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AE887" w14:textId="41423FA4" w:rsidR="00A64EF2" w:rsidRPr="00030258" w:rsidRDefault="0082023A" w:rsidP="00030258">
      <w:pPr>
        <w:spacing w:after="0"/>
        <w:jc w:val="center"/>
        <w:rPr>
          <w:rFonts w:ascii="Times New Roman" w:hAnsi="Times New Roman" w:cs="Times New Roman"/>
        </w:rPr>
      </w:pPr>
      <w:r>
        <w:rPr>
          <w:rFonts w:ascii="Times New Roman" w:hAnsi="Times New Roman" w:cs="Times New Roman"/>
        </w:rPr>
        <w:t xml:space="preserve"> </w:t>
      </w:r>
      <w:r w:rsidR="00097D91">
        <w:rPr>
          <w:rFonts w:ascii="Times New Roman" w:hAnsi="Times New Roman" w:cs="Times New Roman"/>
        </w:rPr>
        <w:t xml:space="preserve">   </w:t>
      </w:r>
      <w:r w:rsidR="00834E9B">
        <w:rPr>
          <w:rFonts w:ascii="Times New Roman" w:hAnsi="Times New Roman" w:cs="Times New Roman"/>
        </w:rPr>
        <w:t xml:space="preserve">  </w:t>
      </w:r>
      <w:r w:rsidR="007345F7" w:rsidRPr="00030258">
        <w:rPr>
          <w:rFonts w:ascii="Times New Roman" w:hAnsi="Times New Roman" w:cs="Times New Roman"/>
        </w:rPr>
        <w:t>PERSONAL LEADERSHIP LOG</w:t>
      </w:r>
    </w:p>
    <w:p w14:paraId="74E773F5" w14:textId="77777777" w:rsidR="007345F7" w:rsidRPr="00030258" w:rsidRDefault="007345F7" w:rsidP="00030258">
      <w:pPr>
        <w:spacing w:after="0"/>
        <w:rPr>
          <w:rFonts w:ascii="Times New Roman" w:hAnsi="Times New Roman" w:cs="Times New Roman"/>
          <w:b/>
        </w:rPr>
      </w:pPr>
      <w:r w:rsidRPr="00030258">
        <w:rPr>
          <w:rFonts w:ascii="Times New Roman" w:hAnsi="Times New Roman" w:cs="Times New Roman"/>
          <w:b/>
        </w:rPr>
        <w:t>FOR JANAUARY 19:</w:t>
      </w:r>
    </w:p>
    <w:p w14:paraId="6E5873F0" w14:textId="77777777" w:rsidR="007345F7" w:rsidRPr="00030258" w:rsidRDefault="007345F7" w:rsidP="00030258">
      <w:pPr>
        <w:spacing w:after="0"/>
        <w:rPr>
          <w:rFonts w:ascii="Times New Roman" w:hAnsi="Times New Roman" w:cs="Times New Roman"/>
        </w:rPr>
      </w:pPr>
      <w:r w:rsidRPr="00030258">
        <w:rPr>
          <w:rFonts w:ascii="Times New Roman" w:hAnsi="Times New Roman" w:cs="Times New Roman"/>
        </w:rPr>
        <w:t>Read “What Do We Know About Teacher Leadership? Findings from Two</w:t>
      </w:r>
    </w:p>
    <w:p w14:paraId="5264BACB" w14:textId="77777777" w:rsidR="007345F7" w:rsidRPr="00030258" w:rsidRDefault="007345F7" w:rsidP="00030258">
      <w:pPr>
        <w:spacing w:after="0"/>
        <w:rPr>
          <w:rFonts w:ascii="Times New Roman" w:hAnsi="Times New Roman" w:cs="Times New Roman"/>
        </w:rPr>
      </w:pPr>
      <w:r w:rsidRPr="00030258">
        <w:rPr>
          <w:rFonts w:ascii="Times New Roman" w:hAnsi="Times New Roman" w:cs="Times New Roman"/>
        </w:rPr>
        <w:t>Decades of Scholarship” and answer the following question:</w:t>
      </w:r>
    </w:p>
    <w:p w14:paraId="7D5EDA47" w14:textId="0FCC7F1B" w:rsidR="007345F7" w:rsidRPr="00030258" w:rsidRDefault="007345F7" w:rsidP="00030258">
      <w:pPr>
        <w:spacing w:after="0"/>
        <w:rPr>
          <w:rFonts w:ascii="Times New Roman" w:hAnsi="Times New Roman" w:cs="Times New Roman"/>
        </w:rPr>
      </w:pPr>
      <w:r w:rsidRPr="00030258">
        <w:rPr>
          <w:rFonts w:ascii="Times New Roman" w:hAnsi="Times New Roman" w:cs="Times New Roman"/>
        </w:rPr>
        <w:t xml:space="preserve">How did the writers’ rationale for teacher leadership, definitions of teacher </w:t>
      </w:r>
      <w:r w:rsidR="001C5880" w:rsidRPr="00030258">
        <w:rPr>
          <w:rFonts w:ascii="Times New Roman" w:hAnsi="Times New Roman" w:cs="Times New Roman"/>
        </w:rPr>
        <w:t>leadership?</w:t>
      </w:r>
    </w:p>
    <w:p w14:paraId="3AE8E282" w14:textId="77777777" w:rsidR="007345F7" w:rsidRPr="00030258" w:rsidRDefault="007345F7" w:rsidP="00030258">
      <w:pPr>
        <w:spacing w:after="0"/>
        <w:rPr>
          <w:rFonts w:ascii="Times New Roman" w:hAnsi="Times New Roman" w:cs="Times New Roman"/>
        </w:rPr>
      </w:pPr>
      <w:r w:rsidRPr="00030258">
        <w:rPr>
          <w:rFonts w:ascii="Times New Roman" w:hAnsi="Times New Roman" w:cs="Times New Roman"/>
        </w:rPr>
        <w:t>and roles of teacher leaders compare with your prior thinking? Be sure to cite the article.</w:t>
      </w:r>
    </w:p>
    <w:p w14:paraId="134673DD" w14:textId="77777777" w:rsidR="007345F7" w:rsidRPr="00030258" w:rsidRDefault="007345F7" w:rsidP="00030258">
      <w:pPr>
        <w:spacing w:after="0"/>
        <w:rPr>
          <w:rFonts w:ascii="Times New Roman" w:hAnsi="Times New Roman" w:cs="Times New Roman"/>
        </w:rPr>
      </w:pPr>
      <w:r w:rsidRPr="00030258">
        <w:rPr>
          <w:rFonts w:ascii="Times New Roman" w:hAnsi="Times New Roman" w:cs="Times New Roman"/>
        </w:rPr>
        <w:t>Read “Five Goals for Teacher Leadership” and answer the following question in your</w:t>
      </w:r>
    </w:p>
    <w:p w14:paraId="10D7A893" w14:textId="77777777" w:rsidR="004922FC" w:rsidRDefault="004922FC" w:rsidP="00030258">
      <w:pPr>
        <w:spacing w:after="0"/>
        <w:rPr>
          <w:rFonts w:ascii="Times New Roman" w:hAnsi="Times New Roman" w:cs="Times New Roman"/>
        </w:rPr>
      </w:pPr>
    </w:p>
    <w:p w14:paraId="3C6AC739" w14:textId="77777777" w:rsidR="004922FC" w:rsidRPr="004922FC" w:rsidRDefault="004922FC" w:rsidP="004922FC">
      <w:pPr>
        <w:spacing w:after="0"/>
        <w:rPr>
          <w:rFonts w:ascii="Times New Roman" w:hAnsi="Times New Roman" w:cs="Times New Roman"/>
        </w:rPr>
      </w:pPr>
      <w:r w:rsidRPr="004922FC">
        <w:rPr>
          <w:rFonts w:ascii="Times New Roman" w:hAnsi="Times New Roman" w:cs="Times New Roman"/>
          <w:b/>
          <w:bCs/>
          <w:u w:val="single"/>
        </w:rPr>
        <w:t>#1 -What Do We Know About Teacher Leadership?</w:t>
      </w:r>
    </w:p>
    <w:p w14:paraId="6769BBE8" w14:textId="44647ACE" w:rsidR="004922FC" w:rsidRPr="004922FC" w:rsidRDefault="004922FC" w:rsidP="004922FC">
      <w:pPr>
        <w:spacing w:after="0"/>
        <w:rPr>
          <w:rFonts w:ascii="Times New Roman" w:hAnsi="Times New Roman" w:cs="Times New Roman"/>
        </w:rPr>
      </w:pPr>
      <w:r w:rsidRPr="004922FC">
        <w:rPr>
          <w:rFonts w:ascii="Times New Roman" w:hAnsi="Times New Roman" w:cs="Times New Roman"/>
        </w:rPr>
        <w:t>Rationales for teacher leadership</w:t>
      </w:r>
      <w:r w:rsidR="00986A25">
        <w:rPr>
          <w:rFonts w:ascii="Times New Roman" w:hAnsi="Times New Roman" w:cs="Times New Roman"/>
        </w:rPr>
        <w:t xml:space="preserve">  </w:t>
      </w:r>
    </w:p>
    <w:p w14:paraId="5E5AAA31" w14:textId="77777777" w:rsidR="004922FC" w:rsidRPr="004922FC" w:rsidRDefault="004922FC" w:rsidP="004922FC">
      <w:pPr>
        <w:spacing w:after="0"/>
        <w:rPr>
          <w:rFonts w:ascii="Times New Roman" w:hAnsi="Times New Roman" w:cs="Times New Roman"/>
        </w:rPr>
      </w:pPr>
      <w:r w:rsidRPr="004922FC">
        <w:rPr>
          <w:rFonts w:ascii="Times New Roman" w:hAnsi="Times New Roman" w:cs="Times New Roman"/>
        </w:rPr>
        <w:t>In this article authors focus on four rationales for teacher leadership:</w:t>
      </w:r>
    </w:p>
    <w:p w14:paraId="573FFDC1" w14:textId="77777777" w:rsidR="004922FC" w:rsidRPr="004922FC" w:rsidRDefault="004922FC" w:rsidP="004922FC">
      <w:pPr>
        <w:spacing w:after="0"/>
        <w:rPr>
          <w:rFonts w:ascii="Times New Roman" w:hAnsi="Times New Roman" w:cs="Times New Roman"/>
        </w:rPr>
      </w:pPr>
      <w:r w:rsidRPr="004922FC">
        <w:rPr>
          <w:rFonts w:ascii="Times New Roman" w:hAnsi="Times New Roman" w:cs="Times New Roman"/>
        </w:rPr>
        <w:t>1. Benefits of Employee Participation-Better mobilization of group member, better organization operation and make more effective decisions.</w:t>
      </w:r>
    </w:p>
    <w:p w14:paraId="4CF6BACA" w14:textId="77777777" w:rsidR="004922FC" w:rsidRPr="004922FC" w:rsidRDefault="004922FC" w:rsidP="004922FC">
      <w:pPr>
        <w:spacing w:after="0"/>
        <w:rPr>
          <w:rFonts w:ascii="Times New Roman" w:hAnsi="Times New Roman" w:cs="Times New Roman"/>
        </w:rPr>
      </w:pPr>
      <w:r w:rsidRPr="004922FC">
        <w:rPr>
          <w:rFonts w:ascii="Times New Roman" w:hAnsi="Times New Roman" w:cs="Times New Roman"/>
        </w:rPr>
        <w:t>2. Expertise About Teaching and Learning-  Improve teachers’ teaching level and learning.</w:t>
      </w:r>
    </w:p>
    <w:p w14:paraId="3068C3E1" w14:textId="77777777" w:rsidR="004922FC" w:rsidRPr="004922FC" w:rsidRDefault="004922FC" w:rsidP="004922FC">
      <w:pPr>
        <w:spacing w:after="0"/>
        <w:rPr>
          <w:rFonts w:ascii="Times New Roman" w:hAnsi="Times New Roman" w:cs="Times New Roman"/>
        </w:rPr>
      </w:pPr>
      <w:r w:rsidRPr="004922FC">
        <w:rPr>
          <w:rFonts w:ascii="Times New Roman" w:hAnsi="Times New Roman" w:cs="Times New Roman"/>
        </w:rPr>
        <w:t>3. Acknowledgment, Opportunities, and Rewards for Accomplished Teachers-Provide incentives to teachers, acknowledge their contribution and provide better opportunities for study and work.</w:t>
      </w:r>
    </w:p>
    <w:p w14:paraId="3E2F692D" w14:textId="77777777" w:rsidR="004922FC" w:rsidRPr="004922FC" w:rsidRDefault="004922FC" w:rsidP="004922FC">
      <w:pPr>
        <w:spacing w:after="0"/>
        <w:rPr>
          <w:rFonts w:ascii="Times New Roman" w:hAnsi="Times New Roman" w:cs="Times New Roman"/>
        </w:rPr>
      </w:pPr>
      <w:r w:rsidRPr="004922FC">
        <w:rPr>
          <w:rFonts w:ascii="Times New Roman" w:hAnsi="Times New Roman" w:cs="Times New Roman"/>
        </w:rPr>
        <w:t> 4. Benefits to Students-Better mobilize students under the democratic leadership.</w:t>
      </w:r>
    </w:p>
    <w:p w14:paraId="3BE2C667" w14:textId="77777777" w:rsidR="004922FC" w:rsidRPr="004922FC" w:rsidRDefault="004922FC" w:rsidP="004922FC">
      <w:pPr>
        <w:spacing w:after="0"/>
        <w:rPr>
          <w:rFonts w:ascii="Times New Roman" w:hAnsi="Times New Roman" w:cs="Times New Roman"/>
        </w:rPr>
      </w:pPr>
      <w:r w:rsidRPr="004922FC">
        <w:rPr>
          <w:rFonts w:ascii="Times New Roman" w:hAnsi="Times New Roman" w:cs="Times New Roman"/>
        </w:rPr>
        <w:t>Definition of teacher leadership</w:t>
      </w:r>
    </w:p>
    <w:p w14:paraId="05E23C35" w14:textId="23F6DE22" w:rsidR="004922FC" w:rsidRPr="004922FC" w:rsidRDefault="004922FC" w:rsidP="004922FC">
      <w:pPr>
        <w:spacing w:after="0"/>
        <w:rPr>
          <w:rFonts w:ascii="Times New Roman" w:hAnsi="Times New Roman" w:cs="Times New Roman"/>
        </w:rPr>
      </w:pPr>
      <w:r w:rsidRPr="004922FC">
        <w:rPr>
          <w:rFonts w:ascii="Times New Roman" w:hAnsi="Times New Roman" w:cs="Times New Roman"/>
        </w:rPr>
        <w:t>In my opinion, teacher leadership is teacher leaders lead members of an organization to work efficiently, and lead students to study during class. As the article mentioned that the concept of teacher leadership has not been clearly or consistently defined, but still pointed that: “The conceptions of teacher leadership described above highlight the use of teachers’ expertise about teaching and learning to improve the culture and instruction in schools, such that student learning is enhanced” </w:t>
      </w:r>
      <w:r w:rsidRPr="004922FC">
        <w:rPr>
          <w:rFonts w:ascii="Times New Roman" w:hAnsi="Times New Roman" w:cs="Times New Roman" w:hint="eastAsia"/>
        </w:rPr>
        <w:t>（</w:t>
      </w:r>
      <w:r w:rsidRPr="004922FC">
        <w:rPr>
          <w:rFonts w:ascii="Times New Roman" w:hAnsi="Times New Roman" w:cs="Times New Roman"/>
        </w:rPr>
        <w:t>York&amp; Duke P261</w:t>
      </w:r>
      <w:r w:rsidR="003F5EDE" w:rsidRPr="004922FC">
        <w:rPr>
          <w:rFonts w:ascii="Times New Roman" w:hAnsi="Times New Roman" w:cs="Times New Roman" w:hint="eastAsia"/>
        </w:rPr>
        <w:t>）</w:t>
      </w:r>
      <w:r w:rsidR="003F5EDE" w:rsidRPr="004922FC">
        <w:rPr>
          <w:rFonts w:ascii="Times New Roman" w:hAnsi="Times New Roman" w:cs="Times New Roman"/>
        </w:rPr>
        <w:t>. There</w:t>
      </w:r>
      <w:r w:rsidR="00AF0D55">
        <w:rPr>
          <w:rFonts w:ascii="Times New Roman" w:hAnsi="Times New Roman" w:cs="Times New Roman"/>
        </w:rPr>
        <w:t xml:space="preserve"> are </w:t>
      </w:r>
      <w:r w:rsidRPr="004922FC">
        <w:rPr>
          <w:rFonts w:ascii="Times New Roman" w:hAnsi="Times New Roman" w:cs="Times New Roman"/>
        </w:rPr>
        <w:t>four conceptions of leadership: 1. participative leadership 2. Organization quality leadership 3. distributed leadership 4. Parallel leadership.</w:t>
      </w:r>
    </w:p>
    <w:p w14:paraId="532C681D" w14:textId="77777777" w:rsidR="004922FC" w:rsidRPr="004922FC" w:rsidRDefault="004922FC" w:rsidP="004922FC">
      <w:pPr>
        <w:spacing w:after="0"/>
        <w:rPr>
          <w:rFonts w:ascii="Times New Roman" w:hAnsi="Times New Roman" w:cs="Times New Roman"/>
        </w:rPr>
      </w:pPr>
      <w:r w:rsidRPr="004922FC">
        <w:rPr>
          <w:rFonts w:ascii="Times New Roman" w:hAnsi="Times New Roman" w:cs="Times New Roman"/>
        </w:rPr>
        <w:t>In conclusion, establish more diversified relations under different forms of leadership to reduce the barriers between school and teachers, teachers and teachers, teachers and students as well as teachers and parents, so to improve school operation and student outcomes.</w:t>
      </w:r>
    </w:p>
    <w:p w14:paraId="69A2F67A" w14:textId="77777777" w:rsidR="004922FC" w:rsidRPr="004922FC" w:rsidRDefault="004922FC" w:rsidP="004922FC">
      <w:pPr>
        <w:spacing w:after="0"/>
        <w:rPr>
          <w:rFonts w:ascii="Times New Roman" w:hAnsi="Times New Roman" w:cs="Times New Roman"/>
        </w:rPr>
      </w:pPr>
      <w:r w:rsidRPr="004922FC">
        <w:rPr>
          <w:rFonts w:ascii="Times New Roman" w:hAnsi="Times New Roman" w:cs="Times New Roman"/>
        </w:rPr>
        <w:t> Role of leadership</w:t>
      </w:r>
    </w:p>
    <w:p w14:paraId="2BD68D46" w14:textId="77777777" w:rsidR="004922FC" w:rsidRPr="004922FC" w:rsidRDefault="004922FC" w:rsidP="004922FC">
      <w:pPr>
        <w:spacing w:after="0"/>
        <w:rPr>
          <w:rFonts w:ascii="Times New Roman" w:hAnsi="Times New Roman" w:cs="Times New Roman"/>
        </w:rPr>
      </w:pPr>
      <w:r w:rsidRPr="004922FC">
        <w:rPr>
          <w:rFonts w:ascii="Times New Roman" w:hAnsi="Times New Roman" w:cs="Times New Roman"/>
        </w:rPr>
        <w:t xml:space="preserve">In this article pointed that: </w:t>
      </w:r>
      <w:bookmarkStart w:id="0" w:name="_Hlk480327709"/>
      <w:bookmarkStart w:id="1" w:name="OLE_LINK26"/>
      <w:r w:rsidRPr="004922FC">
        <w:rPr>
          <w:rFonts w:ascii="Times New Roman" w:hAnsi="Times New Roman" w:cs="Times New Roman"/>
        </w:rPr>
        <w:t>“Teacher leadership is practiced through a variety of formal and informal positions roles, and channels of communication in the daily work of schools"(York&amp; Duke P263</w:t>
      </w:r>
      <w:bookmarkEnd w:id="0"/>
      <w:bookmarkEnd w:id="1"/>
      <w:r w:rsidRPr="004922FC">
        <w:rPr>
          <w:rFonts w:ascii="Times New Roman" w:hAnsi="Times New Roman" w:cs="Times New Roman" w:hint="eastAsia"/>
        </w:rPr>
        <w:t>）</w:t>
      </w:r>
      <w:r w:rsidRPr="004922FC">
        <w:rPr>
          <w:rFonts w:ascii="Times New Roman" w:hAnsi="Times New Roman" w:cs="Times New Roman"/>
        </w:rPr>
        <w:t>. Sometimes teachers serve in formal leadership positions, they can become leaders to give professional command and make important decisions. At other times, leadership is demonstrated in informal ways, they can be good colleagues to help other teachers. They can also become good teachers to encourage their students and parents.</w:t>
      </w:r>
    </w:p>
    <w:p w14:paraId="60F67FEF" w14:textId="77777777" w:rsidR="004922FC" w:rsidRPr="004922FC" w:rsidRDefault="004922FC" w:rsidP="004922FC">
      <w:pPr>
        <w:spacing w:after="0"/>
        <w:rPr>
          <w:rFonts w:ascii="Times New Roman" w:hAnsi="Times New Roman" w:cs="Times New Roman"/>
        </w:rPr>
      </w:pPr>
      <w:r w:rsidRPr="004922FC">
        <w:rPr>
          <w:rFonts w:ascii="Times New Roman" w:hAnsi="Times New Roman" w:cs="Times New Roman"/>
          <w:b/>
          <w:bCs/>
          <w:u w:val="single"/>
        </w:rPr>
        <w:t>#2-Five goals for teacher leadership</w:t>
      </w:r>
    </w:p>
    <w:p w14:paraId="6B96D4EE" w14:textId="77777777" w:rsidR="004922FC" w:rsidRPr="004922FC" w:rsidRDefault="004922FC" w:rsidP="004922FC">
      <w:pPr>
        <w:spacing w:after="0"/>
        <w:rPr>
          <w:rFonts w:ascii="Times New Roman" w:hAnsi="Times New Roman" w:cs="Times New Roman"/>
        </w:rPr>
      </w:pPr>
      <w:r w:rsidRPr="004922FC">
        <w:rPr>
          <w:rFonts w:ascii="Times New Roman" w:hAnsi="Times New Roman" w:cs="Times New Roman"/>
        </w:rPr>
        <w:t>In this article identified that: “five measurable goals for teacher leadership 1. Improve student outcomes; 2. Improve the access of high-need students to effective teachers; 3. Extend the careers of teachers looking for growth opportunities; 4. Expand the influence of effective teachers on their peers; and 5. Ensure a role for teachers as leaders in policy decisions affecting their practice” (Coggins &amp; McGovern p16). Under the 3T (Turnaround, Teacher, Teams) Initiative system, teachers can be classified into five categories:</w:t>
      </w:r>
    </w:p>
    <w:p w14:paraId="147397E3" w14:textId="77777777" w:rsidR="004922FC" w:rsidRPr="004922FC" w:rsidRDefault="004922FC" w:rsidP="004922FC">
      <w:pPr>
        <w:spacing w:after="0"/>
        <w:rPr>
          <w:rFonts w:ascii="Times New Roman" w:hAnsi="Times New Roman" w:cs="Times New Roman"/>
        </w:rPr>
      </w:pPr>
      <w:r w:rsidRPr="004922FC">
        <w:rPr>
          <w:rFonts w:ascii="Times New Roman" w:hAnsi="Times New Roman" w:cs="Times New Roman"/>
        </w:rPr>
        <w:t>• Purpose-driven instructional leaders;</w:t>
      </w:r>
    </w:p>
    <w:p w14:paraId="3196A8D2" w14:textId="77777777" w:rsidR="004922FC" w:rsidRPr="004922FC" w:rsidRDefault="004922FC" w:rsidP="004922FC">
      <w:pPr>
        <w:spacing w:after="0"/>
        <w:rPr>
          <w:rFonts w:ascii="Times New Roman" w:hAnsi="Times New Roman" w:cs="Times New Roman"/>
        </w:rPr>
      </w:pPr>
      <w:r w:rsidRPr="004922FC">
        <w:rPr>
          <w:rFonts w:ascii="Times New Roman" w:hAnsi="Times New Roman" w:cs="Times New Roman"/>
        </w:rPr>
        <w:t>• Skillful facilitators of adult learning;</w:t>
      </w:r>
    </w:p>
    <w:p w14:paraId="7BD75375" w14:textId="77777777" w:rsidR="004922FC" w:rsidRPr="004922FC" w:rsidRDefault="004922FC" w:rsidP="004922FC">
      <w:pPr>
        <w:spacing w:after="0"/>
        <w:rPr>
          <w:rFonts w:ascii="Times New Roman" w:hAnsi="Times New Roman" w:cs="Times New Roman"/>
        </w:rPr>
      </w:pPr>
      <w:r w:rsidRPr="004922FC">
        <w:rPr>
          <w:rFonts w:ascii="Times New Roman" w:hAnsi="Times New Roman" w:cs="Times New Roman"/>
        </w:rPr>
        <w:t>• Evidence-based decision makers;</w:t>
      </w:r>
    </w:p>
    <w:p w14:paraId="0EA9A12C" w14:textId="77777777" w:rsidR="004922FC" w:rsidRPr="004922FC" w:rsidRDefault="004922FC" w:rsidP="004922FC">
      <w:pPr>
        <w:spacing w:after="0"/>
        <w:rPr>
          <w:rFonts w:ascii="Times New Roman" w:hAnsi="Times New Roman" w:cs="Times New Roman"/>
        </w:rPr>
      </w:pPr>
      <w:r w:rsidRPr="004922FC">
        <w:rPr>
          <w:rFonts w:ascii="Times New Roman" w:hAnsi="Times New Roman" w:cs="Times New Roman"/>
        </w:rPr>
        <w:t>• Ongoing learners; and</w:t>
      </w:r>
    </w:p>
    <w:p w14:paraId="1C98DD98" w14:textId="77777777" w:rsidR="004922FC" w:rsidRPr="004922FC" w:rsidRDefault="004922FC" w:rsidP="004922FC">
      <w:pPr>
        <w:spacing w:after="0"/>
        <w:rPr>
          <w:rFonts w:ascii="Times New Roman" w:hAnsi="Times New Roman" w:cs="Times New Roman"/>
        </w:rPr>
      </w:pPr>
      <w:r w:rsidRPr="004922FC">
        <w:rPr>
          <w:rFonts w:ascii="Times New Roman" w:hAnsi="Times New Roman" w:cs="Times New Roman"/>
        </w:rPr>
        <w:t>• Change agents.</w:t>
      </w:r>
    </w:p>
    <w:p w14:paraId="2F79C412" w14:textId="77777777" w:rsidR="004922FC" w:rsidRPr="004922FC" w:rsidRDefault="004922FC" w:rsidP="004922FC">
      <w:pPr>
        <w:spacing w:after="0"/>
        <w:rPr>
          <w:rFonts w:ascii="Times New Roman" w:hAnsi="Times New Roman" w:cs="Times New Roman"/>
        </w:rPr>
      </w:pPr>
      <w:r w:rsidRPr="004922FC">
        <w:rPr>
          <w:rFonts w:ascii="Times New Roman" w:hAnsi="Times New Roman" w:cs="Times New Roman"/>
          <w:highlight w:val="cyan"/>
        </w:rPr>
        <w:t xml:space="preserve">Compared with the first article, this article emphasis on the fact that teacher leadership can make students gain more and improve students’ study in a great learning environment. Also, both articles mention that </w:t>
      </w:r>
      <w:r w:rsidRPr="004922FC">
        <w:rPr>
          <w:rFonts w:ascii="Times New Roman" w:hAnsi="Times New Roman" w:cs="Times New Roman"/>
          <w:highlight w:val="cyan"/>
        </w:rPr>
        <w:lastRenderedPageBreak/>
        <w:t>teacher leadership can improve teachers’ learning and teaching, have a better impact on peers and students, promote the development of the school and education.</w:t>
      </w:r>
    </w:p>
    <w:p w14:paraId="6D63B4B0" w14:textId="77777777" w:rsidR="004922FC" w:rsidRDefault="004922FC" w:rsidP="00030258">
      <w:pPr>
        <w:spacing w:after="0"/>
        <w:rPr>
          <w:rFonts w:ascii="Times New Roman" w:hAnsi="Times New Roman" w:cs="Times New Roman"/>
        </w:rPr>
      </w:pPr>
    </w:p>
    <w:p w14:paraId="2517AF16" w14:textId="77777777" w:rsidR="004922FC" w:rsidRDefault="004922FC" w:rsidP="00030258">
      <w:pPr>
        <w:spacing w:after="0"/>
        <w:rPr>
          <w:rFonts w:ascii="Times New Roman" w:hAnsi="Times New Roman" w:cs="Times New Roman"/>
        </w:rPr>
      </w:pPr>
    </w:p>
    <w:p w14:paraId="18A4AF3E" w14:textId="77777777" w:rsidR="00030258" w:rsidRPr="00030258" w:rsidRDefault="00030258" w:rsidP="00030258">
      <w:pPr>
        <w:spacing w:after="0"/>
        <w:rPr>
          <w:rFonts w:ascii="Times New Roman" w:hAnsi="Times New Roman" w:cs="Times New Roman"/>
        </w:rPr>
      </w:pPr>
    </w:p>
    <w:p w14:paraId="00E3A59C" w14:textId="77777777" w:rsidR="005009C7" w:rsidRPr="00030258" w:rsidRDefault="005009C7" w:rsidP="00030258">
      <w:pPr>
        <w:spacing w:after="0"/>
        <w:rPr>
          <w:rFonts w:ascii="Times New Roman" w:hAnsi="Times New Roman" w:cs="Times New Roman"/>
          <w:b/>
        </w:rPr>
      </w:pPr>
      <w:r w:rsidRPr="00030258">
        <w:rPr>
          <w:rFonts w:ascii="Times New Roman" w:hAnsi="Times New Roman" w:cs="Times New Roman"/>
          <w:b/>
        </w:rPr>
        <w:t>FOR JANUARY 26:</w:t>
      </w:r>
    </w:p>
    <w:p w14:paraId="3854FB1C" w14:textId="77777777" w:rsidR="00030258" w:rsidRDefault="005009C7" w:rsidP="00030258">
      <w:pPr>
        <w:spacing w:after="0"/>
        <w:rPr>
          <w:rFonts w:ascii="Times New Roman" w:hAnsi="Times New Roman" w:cs="Times New Roman"/>
          <w:iCs/>
          <w:sz w:val="24"/>
          <w:szCs w:val="24"/>
          <w:shd w:val="clear" w:color="auto" w:fill="FFFFFF"/>
        </w:rPr>
      </w:pPr>
      <w:r w:rsidRPr="00030258">
        <w:rPr>
          <w:rFonts w:ascii="Times New Roman" w:hAnsi="Times New Roman" w:cs="Times New Roman"/>
          <w:iCs/>
          <w:sz w:val="24"/>
          <w:szCs w:val="24"/>
          <w:shd w:val="clear" w:color="auto" w:fill="FFFFFF"/>
        </w:rPr>
        <w:t>Read CHAPTERS 1 and 2 of Awakening the Sleeping Giant and the Introduction of Smarter Teacher Leadership. Complete the attached Survey from Chapter 1, with your totals.  BRING THIS SURVEY TO CLASS. Write a brief entry</w:t>
      </w:r>
      <w:r w:rsidR="00552F50" w:rsidRPr="00030258">
        <w:rPr>
          <w:rFonts w:ascii="Times New Roman" w:hAnsi="Times New Roman" w:cs="Times New Roman"/>
          <w:iCs/>
          <w:sz w:val="24"/>
          <w:szCs w:val="24"/>
          <w:shd w:val="clear" w:color="auto" w:fill="FFFFFF"/>
        </w:rPr>
        <w:t xml:space="preserve"> to post on the FORUM</w:t>
      </w:r>
      <w:r w:rsidRPr="00030258">
        <w:rPr>
          <w:rFonts w:ascii="Times New Roman" w:hAnsi="Times New Roman" w:cs="Times New Roman"/>
          <w:iCs/>
          <w:sz w:val="24"/>
          <w:szCs w:val="24"/>
          <w:shd w:val="clear" w:color="auto" w:fill="FFFFFF"/>
        </w:rPr>
        <w:t xml:space="preserve"> below about the comparison of these authors' perspectives on teacher leadership. </w:t>
      </w:r>
    </w:p>
    <w:p w14:paraId="2F3225CF" w14:textId="77777777" w:rsidR="004922FC" w:rsidRDefault="004922FC" w:rsidP="00030258">
      <w:pPr>
        <w:spacing w:after="0"/>
        <w:rPr>
          <w:rFonts w:ascii="Times New Roman" w:hAnsi="Times New Roman" w:cs="Times New Roman"/>
          <w:iCs/>
          <w:sz w:val="24"/>
          <w:szCs w:val="24"/>
          <w:shd w:val="clear" w:color="auto" w:fill="FFFFFF"/>
        </w:rPr>
      </w:pPr>
    </w:p>
    <w:p w14:paraId="31E143D3" w14:textId="77777777" w:rsidR="004922FC" w:rsidRPr="004922FC" w:rsidRDefault="004922FC" w:rsidP="004922FC">
      <w:pPr>
        <w:spacing w:after="0"/>
        <w:rPr>
          <w:rFonts w:ascii="Times New Roman" w:hAnsi="Times New Roman" w:cs="Times New Roman"/>
          <w:iCs/>
          <w:sz w:val="24"/>
          <w:szCs w:val="24"/>
          <w:shd w:val="clear" w:color="auto" w:fill="FFFFFF"/>
        </w:rPr>
      </w:pPr>
      <w:r w:rsidRPr="004922FC">
        <w:rPr>
          <w:rFonts w:ascii="Times New Roman" w:hAnsi="Times New Roman" w:cs="Times New Roman"/>
          <w:b/>
          <w:bCs/>
          <w:iCs/>
          <w:sz w:val="24"/>
          <w:szCs w:val="24"/>
          <w:shd w:val="clear" w:color="auto" w:fill="FFFFFF"/>
        </w:rPr>
        <w:t>Two Books' Authors' Perspectives</w:t>
      </w:r>
    </w:p>
    <w:p w14:paraId="29F3D663" w14:textId="77777777" w:rsidR="004922FC" w:rsidRDefault="004922FC" w:rsidP="004922FC">
      <w:pPr>
        <w:spacing w:after="0"/>
        <w:rPr>
          <w:rFonts w:ascii="Times New Roman" w:hAnsi="Times New Roman" w:cs="Times New Roman"/>
          <w:b/>
          <w:bCs/>
          <w:iCs/>
          <w:sz w:val="24"/>
          <w:szCs w:val="24"/>
          <w:shd w:val="clear" w:color="auto" w:fill="FFFFFF"/>
        </w:rPr>
      </w:pPr>
    </w:p>
    <w:p w14:paraId="0A745A8D" w14:textId="77777777" w:rsidR="004922FC" w:rsidRPr="00834E9B" w:rsidRDefault="004922FC" w:rsidP="004922FC">
      <w:pPr>
        <w:spacing w:after="0"/>
        <w:rPr>
          <w:rFonts w:ascii="Times New Roman" w:hAnsi="Times New Roman" w:cs="Times New Roman"/>
          <w:iCs/>
          <w:sz w:val="24"/>
          <w:szCs w:val="24"/>
          <w:u w:val="single"/>
          <w:shd w:val="clear" w:color="auto" w:fill="FFFFFF"/>
        </w:rPr>
      </w:pPr>
      <w:r w:rsidRPr="00834E9B">
        <w:rPr>
          <w:rFonts w:ascii="Times New Roman" w:hAnsi="Times New Roman" w:cs="Times New Roman"/>
          <w:b/>
          <w:bCs/>
          <w:iCs/>
          <w:sz w:val="24"/>
          <w:szCs w:val="24"/>
          <w:u w:val="single"/>
          <w:shd w:val="clear" w:color="auto" w:fill="FFFFFF"/>
        </w:rPr>
        <w:t>1. Awakening the Sleeping Giant -Marilyn Katzenmeyer &amp; Gayley Moller</w:t>
      </w:r>
    </w:p>
    <w:p w14:paraId="2CC28ABF" w14:textId="3334D7A5" w:rsidR="004922FC" w:rsidRDefault="004922FC" w:rsidP="004922FC">
      <w:pPr>
        <w:spacing w:after="0"/>
        <w:rPr>
          <w:rFonts w:ascii="Times New Roman" w:hAnsi="Times New Roman" w:cs="Times New Roman"/>
          <w:iCs/>
          <w:sz w:val="24"/>
          <w:szCs w:val="24"/>
          <w:shd w:val="clear" w:color="auto" w:fill="FFFFFF"/>
        </w:rPr>
      </w:pPr>
      <w:r w:rsidRPr="004922FC">
        <w:rPr>
          <w:rFonts w:ascii="Times New Roman" w:hAnsi="Times New Roman" w:cs="Times New Roman"/>
          <w:iCs/>
          <w:sz w:val="24"/>
          <w:szCs w:val="24"/>
          <w:shd w:val="clear" w:color="auto" w:fill="FFFFFF"/>
        </w:rPr>
        <w:t xml:space="preserve">In the chapter 1, the authors mentioned the definition of teacher leaders, </w:t>
      </w:r>
      <w:bookmarkStart w:id="2" w:name="_Hlk480328005"/>
      <w:r w:rsidRPr="004922FC">
        <w:rPr>
          <w:rFonts w:ascii="Times New Roman" w:hAnsi="Times New Roman" w:cs="Times New Roman"/>
          <w:iCs/>
          <w:sz w:val="24"/>
          <w:szCs w:val="24"/>
          <w:shd w:val="clear" w:color="auto" w:fill="FFFFFF"/>
        </w:rPr>
        <w:t xml:space="preserve">“teacher leaders lead within and beyond the classroom; identify with and contribute to a community of teacher learners and leaders; influence others toward improved educational practice; and accept responsibility for achieving the outcomes of their leadership” (Katzenmeyer &amp; Moller 2009, P7). </w:t>
      </w:r>
      <w:bookmarkEnd w:id="2"/>
      <w:r w:rsidRPr="004922FC">
        <w:rPr>
          <w:rFonts w:ascii="Times New Roman" w:hAnsi="Times New Roman" w:cs="Times New Roman"/>
          <w:iCs/>
          <w:sz w:val="24"/>
          <w:szCs w:val="24"/>
          <w:shd w:val="clear" w:color="auto" w:fill="FFFFFF"/>
        </w:rPr>
        <w:t xml:space="preserve">This definition also reflection the perspective of the authors for this chapter, the authors emphasized that improving student’s outcome is more important than school focus on “silver bullet”, but the high quantity teacher can be improving student learning, so school should be offering the professional department to help teacher improve their teaching and learning. At the same time, no matter inside or outside of school, teacher leaders should have powerful influence, </w:t>
      </w:r>
      <w:bookmarkStart w:id="3" w:name="OLE_LINK25"/>
      <w:r w:rsidRPr="004922FC">
        <w:rPr>
          <w:rFonts w:ascii="Times New Roman" w:hAnsi="Times New Roman" w:cs="Times New Roman"/>
          <w:iCs/>
          <w:sz w:val="24"/>
          <w:szCs w:val="24"/>
          <w:shd w:val="clear" w:color="auto" w:fill="FFFFFF"/>
        </w:rPr>
        <w:t xml:space="preserve">“a key word in notion of teacher leadership is influence” (Katzenmeyer &amp; Moller 2009, P11). </w:t>
      </w:r>
      <w:bookmarkEnd w:id="3"/>
      <w:r w:rsidRPr="004922FC">
        <w:rPr>
          <w:rFonts w:ascii="Times New Roman" w:hAnsi="Times New Roman" w:cs="Times New Roman"/>
          <w:iCs/>
          <w:sz w:val="24"/>
          <w:szCs w:val="24"/>
          <w:shd w:val="clear" w:color="auto" w:fill="FFFFFF"/>
        </w:rPr>
        <w:t>Great teacher leader not only impact on their classroom, but also influence their peers and school. Teacher leader should share knowledge together, build alliances and networks in order to accomplish their goals.</w:t>
      </w:r>
    </w:p>
    <w:p w14:paraId="0D41AE8F" w14:textId="77777777" w:rsidR="001C5880" w:rsidRPr="004922FC" w:rsidRDefault="001C5880" w:rsidP="004922FC">
      <w:pPr>
        <w:spacing w:after="0"/>
        <w:rPr>
          <w:rFonts w:ascii="Times New Roman" w:hAnsi="Times New Roman" w:cs="Times New Roman"/>
          <w:iCs/>
          <w:sz w:val="24"/>
          <w:szCs w:val="24"/>
          <w:shd w:val="clear" w:color="auto" w:fill="FFFFFF"/>
        </w:rPr>
      </w:pPr>
    </w:p>
    <w:p w14:paraId="3E518BB7" w14:textId="77777777" w:rsidR="004922FC" w:rsidRPr="004922FC" w:rsidRDefault="004922FC" w:rsidP="004922FC">
      <w:pPr>
        <w:spacing w:after="0"/>
        <w:rPr>
          <w:rFonts w:ascii="Times New Roman" w:hAnsi="Times New Roman" w:cs="Times New Roman"/>
          <w:iCs/>
          <w:sz w:val="24"/>
          <w:szCs w:val="24"/>
          <w:shd w:val="clear" w:color="auto" w:fill="FFFFFF"/>
        </w:rPr>
      </w:pPr>
      <w:r w:rsidRPr="004922FC">
        <w:rPr>
          <w:rFonts w:ascii="Times New Roman" w:hAnsi="Times New Roman" w:cs="Times New Roman"/>
          <w:iCs/>
          <w:sz w:val="24"/>
          <w:szCs w:val="24"/>
          <w:shd w:val="clear" w:color="auto" w:fill="FFFFFF"/>
        </w:rPr>
        <w:t>In the chapter 2, authors identified that promoting teacher leadership lies on a foundation of four perspectives: “building organizational capacity, modeling democratic communities, empowering teachers, and enhancing teacher professionalism” (Katzenmeyer &amp; Moller 2009, P46). This part also related with chapter one, the teacher leadership can be learned, teachers must break away from the old theory of learning and adopt a new theory of learning which believes that all students must acquire high-level cognitive skills, and improving the teaching practice. “When power is shared, leadership is no longer defined within a person; rather it is an attribute that moves from person to person within the workplace depending on the situation and who hold the power?” (Katzenmeyer &amp; Moller, 2009, p29).</w:t>
      </w:r>
    </w:p>
    <w:p w14:paraId="5969CC83" w14:textId="77777777" w:rsidR="004922FC" w:rsidRDefault="004922FC" w:rsidP="004922FC">
      <w:pPr>
        <w:spacing w:after="0"/>
        <w:rPr>
          <w:rFonts w:ascii="Times New Roman" w:hAnsi="Times New Roman" w:cs="Times New Roman"/>
          <w:b/>
          <w:bCs/>
          <w:iCs/>
          <w:sz w:val="24"/>
          <w:szCs w:val="24"/>
          <w:shd w:val="clear" w:color="auto" w:fill="FFFFFF"/>
        </w:rPr>
      </w:pPr>
    </w:p>
    <w:p w14:paraId="4AD7A00C" w14:textId="77777777" w:rsidR="004922FC" w:rsidRPr="00834E9B" w:rsidRDefault="004922FC" w:rsidP="004922FC">
      <w:pPr>
        <w:spacing w:after="0"/>
        <w:rPr>
          <w:rFonts w:ascii="Times New Roman" w:hAnsi="Times New Roman" w:cs="Times New Roman"/>
          <w:iCs/>
          <w:sz w:val="24"/>
          <w:szCs w:val="24"/>
          <w:u w:val="single"/>
          <w:shd w:val="clear" w:color="auto" w:fill="FFFFFF"/>
        </w:rPr>
      </w:pPr>
      <w:r w:rsidRPr="00834E9B">
        <w:rPr>
          <w:rFonts w:ascii="Times New Roman" w:hAnsi="Times New Roman" w:cs="Times New Roman"/>
          <w:b/>
          <w:bCs/>
          <w:iCs/>
          <w:sz w:val="24"/>
          <w:szCs w:val="24"/>
          <w:u w:val="single"/>
          <w:shd w:val="clear" w:color="auto" w:fill="FFFFFF"/>
        </w:rPr>
        <w:t xml:space="preserve">2. </w:t>
      </w:r>
      <w:bookmarkStart w:id="4" w:name="OLE_LINK31"/>
      <w:r w:rsidRPr="00834E9B">
        <w:rPr>
          <w:rFonts w:ascii="Times New Roman" w:hAnsi="Times New Roman" w:cs="Times New Roman"/>
          <w:b/>
          <w:bCs/>
          <w:iCs/>
          <w:sz w:val="24"/>
          <w:szCs w:val="24"/>
          <w:u w:val="single"/>
          <w:shd w:val="clear" w:color="auto" w:fill="FFFFFF"/>
        </w:rPr>
        <w:t>Smarter Teacher Leadership-Marcus Conyers &amp; Donna Wilson </w:t>
      </w:r>
      <w:bookmarkEnd w:id="4"/>
    </w:p>
    <w:p w14:paraId="4D23B9C3" w14:textId="06113ED5" w:rsidR="004922FC" w:rsidRPr="004922FC" w:rsidRDefault="004922FC" w:rsidP="004922FC">
      <w:pPr>
        <w:spacing w:after="0"/>
        <w:rPr>
          <w:rFonts w:ascii="Times New Roman" w:hAnsi="Times New Roman" w:cs="Times New Roman"/>
          <w:iCs/>
          <w:sz w:val="24"/>
          <w:szCs w:val="24"/>
          <w:shd w:val="clear" w:color="auto" w:fill="FFFFFF"/>
        </w:rPr>
      </w:pPr>
      <w:r w:rsidRPr="004922FC">
        <w:rPr>
          <w:rFonts w:ascii="Times New Roman" w:hAnsi="Times New Roman" w:cs="Times New Roman"/>
          <w:iCs/>
          <w:sz w:val="24"/>
          <w:szCs w:val="24"/>
          <w:shd w:val="clear" w:color="auto" w:fill="FFFFFF"/>
        </w:rPr>
        <w:t>In the book, I think the authors have very similar perspective with Katzenmeyer &amp; Moller. “</w:t>
      </w:r>
      <w:bookmarkStart w:id="5" w:name="_Hlk480328081"/>
      <w:r w:rsidRPr="004922FC">
        <w:rPr>
          <w:rFonts w:ascii="Times New Roman" w:hAnsi="Times New Roman" w:cs="Times New Roman"/>
          <w:iCs/>
          <w:sz w:val="24"/>
          <w:szCs w:val="24"/>
          <w:shd w:val="clear" w:color="auto" w:fill="FFFFFF"/>
        </w:rPr>
        <w:t>Smarter Teacher Leadership recognizes and promotes the power of teacher leaders to improve student learning, encourages educators to seek out opportunities for collaboration and leadership, and equips them with the knowledge and skills they need to be effective leaders inside and outside their classrooms” (Conyers &amp; Wilson 2016, P5)</w:t>
      </w:r>
      <w:bookmarkEnd w:id="5"/>
      <w:r w:rsidRPr="004922FC">
        <w:rPr>
          <w:rFonts w:ascii="Times New Roman" w:hAnsi="Times New Roman" w:cs="Times New Roman"/>
          <w:iCs/>
          <w:sz w:val="24"/>
          <w:szCs w:val="24"/>
          <w:shd w:val="clear" w:color="auto" w:fill="FFFFFF"/>
        </w:rPr>
        <w:t>. But the difference that the introduction part also emphasizes the “</w:t>
      </w:r>
      <w:bookmarkStart w:id="6" w:name="OLE_LINK10"/>
      <w:bookmarkStart w:id="7" w:name="OLE_LINK13"/>
      <w:r w:rsidRPr="004922FC">
        <w:rPr>
          <w:rFonts w:ascii="Times New Roman" w:hAnsi="Times New Roman" w:cs="Times New Roman"/>
          <w:iCs/>
          <w:sz w:val="24"/>
          <w:szCs w:val="24"/>
          <w:shd w:val="clear" w:color="auto" w:fill="FFFFFF"/>
        </w:rPr>
        <w:t>power of collaboration</w:t>
      </w:r>
      <w:bookmarkEnd w:id="6"/>
      <w:bookmarkEnd w:id="7"/>
      <w:r w:rsidRPr="004922FC">
        <w:rPr>
          <w:rFonts w:ascii="Times New Roman" w:hAnsi="Times New Roman" w:cs="Times New Roman"/>
          <w:iCs/>
          <w:sz w:val="24"/>
          <w:szCs w:val="24"/>
          <w:shd w:val="clear" w:color="auto" w:fill="FFFFFF"/>
        </w:rPr>
        <w:t>”, teacher leaders cooperate with peers, school and community. The authors share a fresh vision for school leadership that connects current</w:t>
      </w:r>
      <w:r w:rsidR="00BD59C8">
        <w:rPr>
          <w:rFonts w:ascii="Times New Roman" w:hAnsi="Times New Roman" w:cs="Times New Roman"/>
          <w:iCs/>
          <w:sz w:val="24"/>
          <w:szCs w:val="24"/>
          <w:shd w:val="clear" w:color="auto" w:fill="FFFFFF"/>
        </w:rPr>
        <w:t xml:space="preserve"> </w:t>
      </w:r>
      <w:r w:rsidRPr="004922FC">
        <w:rPr>
          <w:rFonts w:ascii="Times New Roman" w:hAnsi="Times New Roman" w:cs="Times New Roman"/>
          <w:iCs/>
          <w:sz w:val="24"/>
          <w:szCs w:val="24"/>
          <w:shd w:val="clear" w:color="auto" w:fill="FFFFFF"/>
        </w:rPr>
        <w:t xml:space="preserve">knowledge from mind, brain, and adult learning research to the process of teacher development </w:t>
      </w:r>
      <w:r w:rsidRPr="004922FC">
        <w:rPr>
          <w:rFonts w:ascii="Times New Roman" w:hAnsi="Times New Roman" w:cs="Times New Roman"/>
          <w:iCs/>
          <w:sz w:val="24"/>
          <w:szCs w:val="24"/>
          <w:shd w:val="clear" w:color="auto" w:fill="FFFFFF"/>
        </w:rPr>
        <w:lastRenderedPageBreak/>
        <w:t>and leadership, explained how brain and how metacognitive, cognitive, and affective skills support learning, teaching, and leading to stimulate collaboration with colleagues and advocacy with administrators, parents, and the wider community.</w:t>
      </w:r>
    </w:p>
    <w:p w14:paraId="6E9A39AA" w14:textId="77777777" w:rsidR="004922FC" w:rsidRDefault="004922FC" w:rsidP="00030258">
      <w:pPr>
        <w:spacing w:after="0"/>
        <w:rPr>
          <w:rFonts w:ascii="Times New Roman" w:hAnsi="Times New Roman" w:cs="Times New Roman"/>
          <w:iCs/>
          <w:sz w:val="24"/>
          <w:szCs w:val="24"/>
          <w:shd w:val="clear" w:color="auto" w:fill="FFFFFF"/>
        </w:rPr>
      </w:pPr>
    </w:p>
    <w:p w14:paraId="2DA32811" w14:textId="7E837090" w:rsidR="004922FC" w:rsidRDefault="004922FC" w:rsidP="00030258">
      <w:pPr>
        <w:spacing w:after="0"/>
        <w:rPr>
          <w:rFonts w:ascii="Times New Roman" w:hAnsi="Times New Roman" w:cs="Times New Roman"/>
          <w:iCs/>
          <w:sz w:val="24"/>
          <w:szCs w:val="24"/>
          <w:shd w:val="clear" w:color="auto" w:fill="FFFFFF"/>
        </w:rPr>
      </w:pPr>
    </w:p>
    <w:p w14:paraId="6744F103" w14:textId="39343903" w:rsidR="004922FC" w:rsidRPr="00030258" w:rsidRDefault="004922FC" w:rsidP="00030258">
      <w:pPr>
        <w:spacing w:after="0"/>
        <w:rPr>
          <w:rStyle w:val="apple-converted-space"/>
          <w:rFonts w:ascii="Times New Roman" w:hAnsi="Times New Roman" w:cs="Times New Roman"/>
          <w:iCs/>
          <w:sz w:val="24"/>
          <w:szCs w:val="24"/>
          <w:shd w:val="clear" w:color="auto" w:fill="FFFFFF"/>
        </w:rPr>
      </w:pPr>
    </w:p>
    <w:p w14:paraId="31A9B2F7" w14:textId="7E1DB0DA" w:rsidR="00930A14" w:rsidRDefault="00030258" w:rsidP="003F5EDE">
      <w:pPr>
        <w:spacing w:after="0" w:line="480" w:lineRule="auto"/>
        <w:rPr>
          <w:rStyle w:val="apple-converted-space"/>
          <w:rFonts w:ascii="Times New Roman" w:hAnsi="Times New Roman" w:cs="Times New Roman"/>
          <w:b/>
          <w:iCs/>
          <w:shd w:val="clear" w:color="auto" w:fill="FFFFFF"/>
        </w:rPr>
      </w:pPr>
      <w:bookmarkStart w:id="8" w:name="OLE_LINK3"/>
      <w:bookmarkStart w:id="9" w:name="OLE_LINK14"/>
      <w:r w:rsidRPr="00030258">
        <w:rPr>
          <w:rStyle w:val="apple-converted-space"/>
          <w:rFonts w:ascii="Times New Roman" w:hAnsi="Times New Roman" w:cs="Times New Roman"/>
          <w:b/>
          <w:iCs/>
          <w:shd w:val="clear" w:color="auto" w:fill="FFFFFF"/>
        </w:rPr>
        <w:t>FOR FEBRUARY 2:</w:t>
      </w:r>
      <w:bookmarkEnd w:id="8"/>
    </w:p>
    <w:bookmarkEnd w:id="9"/>
    <w:p w14:paraId="5416A12B" w14:textId="10DBF9E3" w:rsidR="003F5EDE" w:rsidRPr="003F5EDE" w:rsidRDefault="003F5EDE" w:rsidP="003F5EDE">
      <w:pPr>
        <w:spacing w:after="0" w:line="480" w:lineRule="auto"/>
        <w:rPr>
          <w:rFonts w:ascii="Times New Roman" w:hAnsi="Times New Roman" w:cs="Times New Roman"/>
          <w:iCs/>
          <w:shd w:val="clear" w:color="auto" w:fill="FFFFFF"/>
        </w:rPr>
      </w:pPr>
      <w:r w:rsidRPr="003F5EDE">
        <w:rPr>
          <w:rStyle w:val="apple-converted-space"/>
          <w:rFonts w:ascii="Times New Roman" w:hAnsi="Times New Roman" w:cs="Times New Roman"/>
          <w:iCs/>
          <w:shd w:val="clear" w:color="auto" w:fill="FFFFFF"/>
        </w:rPr>
        <w:t xml:space="preserve">Stories references form:  </w:t>
      </w:r>
      <w:r>
        <w:rPr>
          <w:rStyle w:val="apple-converted-space"/>
          <w:rFonts w:ascii="Times New Roman" w:hAnsi="Times New Roman" w:cs="Times New Roman"/>
          <w:iCs/>
          <w:shd w:val="clear" w:color="auto" w:fill="FFFFFF"/>
        </w:rPr>
        <w:t xml:space="preserve">Textbook </w:t>
      </w:r>
    </w:p>
    <w:p w14:paraId="56438CD0" w14:textId="77777777" w:rsidR="00930A14" w:rsidRDefault="00930A14" w:rsidP="00930A14">
      <w:r w:rsidRPr="00930A14">
        <w:rPr>
          <w:highlight w:val="cyan"/>
        </w:rPr>
        <w:t>Jill’s Story</w:t>
      </w:r>
    </w:p>
    <w:p w14:paraId="787DF4A8" w14:textId="77777777" w:rsidR="00930A14" w:rsidRDefault="00930A14" w:rsidP="00930A14">
      <w:r>
        <w:t xml:space="preserve"> Jill, a fourth-year French teacher, </w:t>
      </w:r>
      <w:r w:rsidRPr="00F17B97">
        <w:rPr>
          <w:highlight w:val="yellow"/>
        </w:rPr>
        <w:t>garnered rave reviews</w:t>
      </w:r>
      <w:r>
        <w:t xml:space="preserve"> from her supervisors for her teaching during her internship and was accordingly offered</w:t>
      </w:r>
      <w:bookmarkStart w:id="10" w:name="OLE_LINK1"/>
      <w:bookmarkStart w:id="11" w:name="OLE_LINK2"/>
      <w:r>
        <w:t xml:space="preserve"> a teaching position at a </w:t>
      </w:r>
      <w:r w:rsidRPr="00F17B97">
        <w:rPr>
          <w:highlight w:val="yellow"/>
        </w:rPr>
        <w:t>prestigious high school</w:t>
      </w:r>
      <w:r>
        <w:t xml:space="preserve"> </w:t>
      </w:r>
      <w:bookmarkEnd w:id="10"/>
      <w:bookmarkEnd w:id="11"/>
      <w:r>
        <w:t xml:space="preserve">in a prosperous suburb. Because of the parents’ affluence, the school was shielded from many of the excesses of No Child Left Behind, including the preoccupation with test scores. Jill could not wait to use her best-practice communicative language teaching skills with the highly-motivated students. Jill’s department chair, however, was one of the few left from the “old school.” She had no patience with Jill’s Total Physical Response instructional methods and insisted that </w:t>
      </w:r>
      <w:r w:rsidRPr="00F17B97">
        <w:rPr>
          <w:color w:val="FF0000"/>
        </w:rPr>
        <w:t>Jill stick to the textbook, drilling students on grammar rules and vocabulary</w:t>
      </w:r>
      <w:r>
        <w:t xml:space="preserve">. Jill felt more and more isolated, despite the many great teachers in other departments throughout the high school, and her students, sensing that she was not teaching what she believed in, lost faith in her, too. When Jill’s chair observed her in the spring, she criticized her for her lack of classroom management, and not surprisingly, Jill was told that she would not be asked back. We wondered: Might Jill have survived and prospered if she had developed some basic </w:t>
      </w:r>
      <w:r w:rsidRPr="00F17B97">
        <w:rPr>
          <w:color w:val="FF0000"/>
        </w:rPr>
        <w:t>skills for connecting with other more supportive teachers</w:t>
      </w:r>
      <w:r>
        <w:t>? Sybil shows how this can happen.</w:t>
      </w:r>
    </w:p>
    <w:p w14:paraId="131FBCDB" w14:textId="77777777" w:rsidR="00930A14" w:rsidRDefault="00930A14" w:rsidP="00930A14">
      <w:r w:rsidRPr="00930A14">
        <w:rPr>
          <w:highlight w:val="cyan"/>
        </w:rPr>
        <w:t>Sybil’s Story</w:t>
      </w:r>
      <w:r>
        <w:t xml:space="preserve"> </w:t>
      </w:r>
    </w:p>
    <w:p w14:paraId="439CDFB8" w14:textId="518CEFE5" w:rsidR="00930A14" w:rsidRDefault="00930A14" w:rsidP="00930A14">
      <w:r>
        <w:t xml:space="preserve">Sybil, a chemistry teacher who graduated with Jill from the same preservice program, faced her own daunting trial when starting her career. She went straight to an urban high school with a population of high-poverty students, where the chair told her that even though </w:t>
      </w:r>
      <w:r w:rsidRPr="00F17B97">
        <w:rPr>
          <w:color w:val="FF0000"/>
        </w:rPr>
        <w:t>she was by far the most proficient chemist at the school,</w:t>
      </w:r>
      <w:r>
        <w:t xml:space="preserve"> she would have to teach physics, a field for which she was much less prepared. When she complained, her chair told her that her students wouldn’t know the difference anyway because most of them would be lucky just to graduate from high school. Though disappointed, Sybil approached a well-prepared physics teacher who taught during Sybil’s prep period and asked about sitting in on the physics class for a term. </w:t>
      </w:r>
      <w:r w:rsidRPr="005A256F">
        <w:rPr>
          <w:highlight w:val="yellow"/>
        </w:rPr>
        <w:t>She figured this was the best way to learn to teach physics under the circumstances.</w:t>
      </w:r>
      <w:r>
        <w:t xml:space="preserve"> Sybil said, “I’ll never be as good as this teacher is at teaching physics, because she has a passion for the field, but I learned a lot from her, and I don’t feel bad because she’ll never be as good as me at teaching chemistry.” Sybil also attended local teacher support groups in chemistry and physics and met university faculty members who helped her and her colleagues with innovative lessons and labs. She urged her most effective colleagues to stay at the school to help improve it, including an assistant principal who was offered a very attractive job elsewhere. She joined the technology committee, giving her access to new equipment and software, and volunteered to counsel the student peer mentoring committee, which helped her get to know her students. Eventually, Sybil won the right to teach honors chemistry and started the very first Advanced Placement chemistry class at the school. Although still </w:t>
      </w:r>
      <w:r w:rsidRPr="005A256F">
        <w:rPr>
          <w:highlight w:val="yellow"/>
        </w:rPr>
        <w:t>an untenured teacher</w:t>
      </w:r>
      <w:r>
        <w:t xml:space="preserve"> and disliked—and perhaps envied—by her chair, she is admired by her colleagues and her principal. Sybil has developed a great reputation and has won grants and citywide awards, </w:t>
      </w:r>
      <w:r w:rsidRPr="009A6863">
        <w:rPr>
          <w:highlight w:val="yellow"/>
        </w:rPr>
        <w:t>so the chair would not dare to terminate her contract</w:t>
      </w:r>
      <w:r>
        <w:t xml:space="preserve">. Unlike Jill, she loves her job and feels very supported at the school by many of her colleagues.    </w:t>
      </w:r>
    </w:p>
    <w:p w14:paraId="26DBFD35" w14:textId="608DAC00" w:rsidR="002875E2" w:rsidRDefault="002875E2" w:rsidP="00930A14">
      <w:bookmarkStart w:id="12" w:name="OLE_LINK16"/>
      <w:r w:rsidRPr="0055298E">
        <w:rPr>
          <w:color w:val="000000" w:themeColor="text1"/>
        </w:rPr>
        <w:lastRenderedPageBreak/>
        <w:t>What is the difference between Jill’s and Sybil’s approaches?</w:t>
      </w:r>
      <w:r>
        <w:t xml:space="preserve"> Jill thought that</w:t>
      </w:r>
      <w:r>
        <w:rPr>
          <w:rFonts w:hint="eastAsia"/>
        </w:rPr>
        <w:t xml:space="preserve"> </w:t>
      </w:r>
      <w:r>
        <w:t>if she focused on being an excellent teacher—certainly a tough job by itself—it</w:t>
      </w:r>
      <w:r>
        <w:rPr>
          <w:rFonts w:hint="eastAsia"/>
        </w:rPr>
        <w:t xml:space="preserve"> </w:t>
      </w:r>
      <w:r>
        <w:t>would be enough for her to succeed. By the middle of the year, however, seemed to be burning out, even though she was still trying as often as possible to teach in the way she believed was most effective. Sybil, on the other hand, has become even more enthusiastic about her mission because she treats her school as more than a collection of individual classrooms. Schools are complex organizations, in which our roles are determined not just by our training and expertise but also by many factors over which we do not have full control. However, we can achieve some influence over these factors, and by using this influence, we can not only become more effective in our classrooms but also help improve the entire school and feel much more job satisfaction—all without necessarily taking on formal leadership roles or becoming principals or superintendents. This book, then, is about extending one’s professional role in small ways and large in the school community, to improve one’s teaching, one’s work life, and the school as a whole—and that is what we mean by teacher empowerment and teacher leadership.</w:t>
      </w:r>
    </w:p>
    <w:bookmarkEnd w:id="12"/>
    <w:p w14:paraId="2BB94876" w14:textId="77777777" w:rsidR="003F5EDE" w:rsidRDefault="003F5EDE" w:rsidP="00930A14"/>
    <w:p w14:paraId="743F7E97" w14:textId="77777777" w:rsidR="00930A14" w:rsidRPr="00834E9B" w:rsidRDefault="00930A14" w:rsidP="00930A14">
      <w:pPr>
        <w:rPr>
          <w:b/>
          <w:color w:val="FF0000"/>
          <w:u w:val="single"/>
        </w:rPr>
      </w:pPr>
      <w:r w:rsidRPr="00834E9B">
        <w:rPr>
          <w:b/>
          <w:color w:val="FF0000"/>
          <w:u w:val="single"/>
        </w:rPr>
        <w:t>1. What were key differences between Jill's and Sybil's stories in the "Introduction"? How do you relate in your own experiences to those stories?</w:t>
      </w:r>
    </w:p>
    <w:p w14:paraId="6864C097" w14:textId="360C5C5C" w:rsidR="00930A14" w:rsidRDefault="00930A14" w:rsidP="00930A14"/>
    <w:p w14:paraId="58BBB9E3" w14:textId="40D5323C" w:rsidR="00930A14" w:rsidRPr="00AF015C" w:rsidRDefault="00930A14" w:rsidP="00930A14">
      <w:r w:rsidRPr="0055298E">
        <w:rPr>
          <w:highlight w:val="yellow"/>
        </w:rPr>
        <w:t>T</w:t>
      </w:r>
      <w:r w:rsidRPr="0055298E">
        <w:rPr>
          <w:rFonts w:hint="eastAsia"/>
          <w:highlight w:val="yellow"/>
        </w:rPr>
        <w:t>heir</w:t>
      </w:r>
      <w:r w:rsidRPr="0055298E">
        <w:rPr>
          <w:highlight w:val="yellow"/>
        </w:rPr>
        <w:t xml:space="preserve"> teaching approach</w:t>
      </w:r>
      <w:r>
        <w:t xml:space="preserve"> and their social circle and </w:t>
      </w:r>
      <w:r w:rsidRPr="009A6863">
        <w:t>teaching attitudes</w:t>
      </w:r>
      <w:r>
        <w:t xml:space="preserve">. At the beginning, Jill got the offer a teaching position at a </w:t>
      </w:r>
      <w:r w:rsidRPr="00396925">
        <w:t>prestigious high school</w:t>
      </w:r>
      <w:r>
        <w:t xml:space="preserve">, </w:t>
      </w:r>
      <w:r>
        <w:rPr>
          <w:rFonts w:hint="eastAsia"/>
        </w:rPr>
        <w:t xml:space="preserve">but she always </w:t>
      </w:r>
      <w:r>
        <w:t>thinking</w:t>
      </w:r>
      <w:r>
        <w:rPr>
          <w:rFonts w:hint="eastAsia"/>
        </w:rPr>
        <w:t xml:space="preserve"> </w:t>
      </w:r>
      <w:r>
        <w:t xml:space="preserve">negative. Under the pressures of the chair, she didn’t ask for any help from her peers or </w:t>
      </w:r>
      <w:r w:rsidRPr="0055298E">
        <w:t>profession</w:t>
      </w:r>
      <w:r>
        <w:t xml:space="preserve">al institution. But Sybil is different than Jill she has good corporation and communication </w:t>
      </w:r>
      <w:r w:rsidR="002875E2">
        <w:t xml:space="preserve">skills, and </w:t>
      </w:r>
      <w:r>
        <w:t xml:space="preserve">though these </w:t>
      </w:r>
      <w:r w:rsidR="002875E2">
        <w:t>process,</w:t>
      </w:r>
      <w:r>
        <w:t xml:space="preserve"> </w:t>
      </w:r>
      <w:r w:rsidR="001C5880" w:rsidRPr="007C1C8B">
        <w:t>she</w:t>
      </w:r>
      <w:r w:rsidRPr="007C1C8B">
        <w:t xml:space="preserve"> is becoming to be a leader and build connection. Make herself valuable and chair cannot fire her,</w:t>
      </w:r>
      <w:r>
        <w:t xml:space="preserve"> make herself </w:t>
      </w:r>
      <w:r w:rsidRPr="007C1C8B">
        <w:t>improving, she has lot of power.</w:t>
      </w:r>
      <w:r>
        <w:t xml:space="preserve">     </w:t>
      </w:r>
    </w:p>
    <w:p w14:paraId="34D730AD" w14:textId="6E6C615B" w:rsidR="00930A14" w:rsidRDefault="002875E2" w:rsidP="00930A14">
      <w:r>
        <w:t>My story: I still remember</w:t>
      </w:r>
      <w:r w:rsidR="00930A14">
        <w:t xml:space="preserve"> my fist day joined into college club which is </w:t>
      </w:r>
      <w:r w:rsidR="00930A14" w:rsidRPr="009A6863">
        <w:t>Youth League branch</w:t>
      </w:r>
      <w:r w:rsidR="00930A14">
        <w:t>. I’m became a member</w:t>
      </w:r>
      <w:r>
        <w:t xml:space="preserve"> of this club. Every day we had</w:t>
      </w:r>
      <w:r w:rsidR="00930A14">
        <w:t xml:space="preserve"> a lot work </w:t>
      </w:r>
      <w:r>
        <w:t xml:space="preserve">need </w:t>
      </w:r>
      <w:r w:rsidR="00930A14">
        <w:t>to do, and we also need organized a lot of document</w:t>
      </w:r>
      <w:r>
        <w:t>s</w:t>
      </w:r>
      <w:r w:rsidR="00930A14">
        <w:t xml:space="preserve">, at </w:t>
      </w:r>
      <w:r w:rsidR="003F5EDE">
        <w:t>first,</w:t>
      </w:r>
      <w:r>
        <w:t xml:space="preserve"> I’m did</w:t>
      </w:r>
      <w:r w:rsidR="00930A14">
        <w:t xml:space="preserve">n’t </w:t>
      </w:r>
      <w:r>
        <w:t>know</w:t>
      </w:r>
      <w:r w:rsidR="00930A14">
        <w:t xml:space="preserve"> how to work well in this club, but with the help of other members and I feel better and I received </w:t>
      </w:r>
      <w:r w:rsidR="00930A14" w:rsidRPr="00971F6E">
        <w:t>positive evaluation</w:t>
      </w:r>
      <w:r w:rsidR="00930A14">
        <w:t xml:space="preserve"> form our leader and members. The next year we have m</w:t>
      </w:r>
      <w:r>
        <w:t>ore new comer join into us, I think should turn to me to help new members which is great things to help others. Also, the new comer can always get support from old members.</w:t>
      </w:r>
    </w:p>
    <w:p w14:paraId="3E733650" w14:textId="77777777" w:rsidR="00930A14" w:rsidRPr="00AF043B" w:rsidRDefault="00930A14" w:rsidP="00930A14">
      <w:pPr>
        <w:rPr>
          <w:b/>
          <w:color w:val="FF0000"/>
          <w:u w:val="single"/>
        </w:rPr>
      </w:pPr>
      <w:r w:rsidRPr="00AF043B">
        <w:rPr>
          <w:b/>
          <w:color w:val="FF0000"/>
          <w:u w:val="single"/>
        </w:rPr>
        <w:t>2. Of the 5 steps outlined under "What This Book Invites You to Do," which are the steps that will take the most effort for you? Where do you most see your own need to grow?</w:t>
      </w:r>
    </w:p>
    <w:p w14:paraId="64F77041" w14:textId="60A3ECB8" w:rsidR="00930A14" w:rsidRPr="00F16A98" w:rsidRDefault="00930A14" w:rsidP="00930A14">
      <w:pPr>
        <w:rPr>
          <w:color w:val="000000" w:themeColor="text1"/>
        </w:rPr>
      </w:pPr>
      <w:bookmarkStart w:id="13" w:name="OLE_LINK20"/>
      <w:r>
        <w:rPr>
          <w:color w:val="000000" w:themeColor="text1"/>
        </w:rPr>
        <w:t xml:space="preserve">In my </w:t>
      </w:r>
      <w:r w:rsidR="00AF043B">
        <w:rPr>
          <w:color w:val="000000" w:themeColor="text1"/>
        </w:rPr>
        <w:t>opinion,</w:t>
      </w:r>
      <w:r>
        <w:rPr>
          <w:color w:val="000000" w:themeColor="text1"/>
        </w:rPr>
        <w:t xml:space="preserve"> I think following steps are most effort to me. </w:t>
      </w:r>
    </w:p>
    <w:p w14:paraId="039A5B9D" w14:textId="77777777" w:rsidR="00930A14" w:rsidRDefault="00930A14" w:rsidP="00930A14">
      <w:pPr>
        <w:pStyle w:val="a7"/>
        <w:numPr>
          <w:ilvl w:val="0"/>
          <w:numId w:val="2"/>
        </w:numPr>
        <w:ind w:firstLineChars="0"/>
      </w:pPr>
      <w:r>
        <w:t>Distributing teacher leadership increases teacher effectiveness and student</w:t>
      </w:r>
    </w:p>
    <w:p w14:paraId="53B93C06" w14:textId="77777777" w:rsidR="00930A14" w:rsidRDefault="00930A14" w:rsidP="00930A14">
      <w:pPr>
        <w:pStyle w:val="a7"/>
        <w:ind w:left="420" w:firstLineChars="0" w:firstLine="0"/>
      </w:pPr>
      <w:r>
        <w:t>engagement</w:t>
      </w:r>
    </w:p>
    <w:p w14:paraId="04408F8B" w14:textId="77777777" w:rsidR="00930A14" w:rsidRDefault="00930A14" w:rsidP="00930A14">
      <w:pPr>
        <w:pStyle w:val="a7"/>
        <w:numPr>
          <w:ilvl w:val="0"/>
          <w:numId w:val="2"/>
        </w:numPr>
        <w:ind w:firstLineChars="0"/>
      </w:pPr>
      <w:r>
        <w:t>S</w:t>
      </w:r>
      <w:r>
        <w:rPr>
          <w:rFonts w:hint="eastAsia"/>
        </w:rPr>
        <w:t xml:space="preserve">upport </w:t>
      </w:r>
      <w:r>
        <w:t xml:space="preserve">school vision , Connecting with her students </w:t>
      </w:r>
      <w:r>
        <w:rPr>
          <w:rFonts w:hint="eastAsia"/>
        </w:rPr>
        <w:t>，</w:t>
      </w:r>
      <w:r>
        <w:t xml:space="preserve">Following her passion for teaching </w:t>
      </w:r>
      <w:r>
        <w:rPr>
          <w:rFonts w:hint="eastAsia"/>
        </w:rPr>
        <w:t>，</w:t>
      </w:r>
      <w:r>
        <w:t xml:space="preserve">Advocating for herself and her student , build effective connection </w:t>
      </w:r>
    </w:p>
    <w:p w14:paraId="3BCF8769" w14:textId="77777777" w:rsidR="00930A14" w:rsidRDefault="00930A14" w:rsidP="00930A14">
      <w:pPr>
        <w:pStyle w:val="a7"/>
        <w:numPr>
          <w:ilvl w:val="0"/>
          <w:numId w:val="2"/>
        </w:numPr>
        <w:ind w:firstLineChars="0"/>
      </w:pPr>
      <w:r>
        <w:t>D</w:t>
      </w:r>
      <w:r>
        <w:rPr>
          <w:rFonts w:hint="eastAsia"/>
        </w:rPr>
        <w:t>istributed</w:t>
      </w:r>
      <w:r>
        <w:t xml:space="preserve"> &amp; instructional leadership, share &amp; parallel leadership </w:t>
      </w:r>
    </w:p>
    <w:p w14:paraId="238A9EAA" w14:textId="77777777" w:rsidR="00930A14" w:rsidRDefault="00930A14" w:rsidP="00930A14">
      <w:pPr>
        <w:pStyle w:val="a7"/>
        <w:numPr>
          <w:ilvl w:val="0"/>
          <w:numId w:val="2"/>
        </w:numPr>
        <w:ind w:firstLineChars="0"/>
      </w:pPr>
      <w:r>
        <w:t xml:space="preserve">Work of teachers leading innovation and change both inside &amp; outside their classroom  </w:t>
      </w:r>
    </w:p>
    <w:p w14:paraId="17F5993B" w14:textId="77777777" w:rsidR="00930A14" w:rsidRDefault="00930A14" w:rsidP="00930A14">
      <w:pPr>
        <w:pStyle w:val="a7"/>
        <w:numPr>
          <w:ilvl w:val="0"/>
          <w:numId w:val="2"/>
        </w:numPr>
        <w:ind w:firstLineChars="0"/>
      </w:pPr>
      <w:r>
        <w:rPr>
          <w:rFonts w:hint="eastAsia"/>
        </w:rPr>
        <w:t xml:space="preserve">External &amp; internal factors of department heads </w:t>
      </w:r>
    </w:p>
    <w:p w14:paraId="44042C1F" w14:textId="77777777" w:rsidR="00930A14" w:rsidRDefault="00930A14" w:rsidP="00930A14">
      <w:pPr>
        <w:pStyle w:val="a7"/>
        <w:numPr>
          <w:ilvl w:val="0"/>
          <w:numId w:val="2"/>
        </w:numPr>
        <w:ind w:firstLineChars="0"/>
      </w:pPr>
      <w:r w:rsidRPr="00373859">
        <w:lastRenderedPageBreak/>
        <w:t xml:space="preserve"> “for teachers, it is the process of influencing colleagues, school administrators or the other school stakeholders for improving teaching and learning methods with the aim of raising the student learning level and student achievement”</w:t>
      </w:r>
    </w:p>
    <w:p w14:paraId="6F1D8A3C" w14:textId="77777777" w:rsidR="00930A14" w:rsidRDefault="00930A14" w:rsidP="00930A14">
      <w:pPr>
        <w:pStyle w:val="a7"/>
        <w:numPr>
          <w:ilvl w:val="0"/>
          <w:numId w:val="2"/>
        </w:numPr>
        <w:ind w:firstLineChars="0"/>
      </w:pPr>
      <w:bookmarkStart w:id="14" w:name="OLE_LINK6"/>
      <w:r w:rsidRPr="00BE08C7">
        <w:t xml:space="preserve">foster more </w:t>
      </w:r>
      <w:r w:rsidRPr="00BC3DA5">
        <w:rPr>
          <w:highlight w:val="yellow"/>
        </w:rPr>
        <w:t>collaborative</w:t>
      </w:r>
      <w:r w:rsidRPr="00BE08C7">
        <w:t xml:space="preserve"> working arrangements </w:t>
      </w:r>
      <w:r>
        <w:t xml:space="preserve">&amp; department </w:t>
      </w:r>
      <w:r w:rsidRPr="00BE08C7">
        <w:t>and influence school change</w:t>
      </w:r>
    </w:p>
    <w:bookmarkEnd w:id="14"/>
    <w:p w14:paraId="5B4D0BFE" w14:textId="77777777" w:rsidR="00930A14" w:rsidRDefault="00930A14" w:rsidP="00930A14">
      <w:pPr>
        <w:pStyle w:val="a7"/>
        <w:numPr>
          <w:ilvl w:val="0"/>
          <w:numId w:val="2"/>
        </w:numPr>
        <w:ind w:firstLineChars="0"/>
      </w:pPr>
      <w:r w:rsidRPr="00BE08C7">
        <w:t xml:space="preserve">teacher leadership or </w:t>
      </w:r>
      <w:r w:rsidRPr="009A2EAD">
        <w:rPr>
          <w:highlight w:val="yellow"/>
        </w:rPr>
        <w:t>shared l</w:t>
      </w:r>
      <w:r w:rsidRPr="00BE08C7">
        <w:t>eadership in the quality of ed</w:t>
      </w:r>
      <w:r>
        <w:t>ucation in a positive direction</w:t>
      </w:r>
    </w:p>
    <w:bookmarkEnd w:id="13"/>
    <w:p w14:paraId="35D1F434" w14:textId="77777777" w:rsidR="00930A14" w:rsidRPr="00AF043B" w:rsidRDefault="00930A14" w:rsidP="00930A14">
      <w:pPr>
        <w:rPr>
          <w:b/>
          <w:u w:val="single"/>
        </w:rPr>
      </w:pPr>
      <w:r w:rsidRPr="00AF043B">
        <w:rPr>
          <w:b/>
          <w:color w:val="FF0000"/>
          <w:u w:val="single"/>
        </w:rPr>
        <w:t xml:space="preserve">3. From the article you read, list the characteristics described for effective teacher leaders and write briefly about how they relate to you presently. </w:t>
      </w:r>
      <w:r w:rsidRPr="00AF043B">
        <w:rPr>
          <w:b/>
          <w:u w:val="single"/>
        </w:rPr>
        <w:t xml:space="preserve"> </w:t>
      </w:r>
    </w:p>
    <w:p w14:paraId="52923C11" w14:textId="77777777" w:rsidR="00930A14" w:rsidRPr="00971F6E" w:rsidRDefault="00930A14" w:rsidP="00930A14">
      <w:r w:rsidRPr="00971F6E">
        <w:t>Valuable Characteristics</w:t>
      </w:r>
    </w:p>
    <w:p w14:paraId="4F173576" w14:textId="77777777" w:rsidR="00930A14" w:rsidRPr="00971F6E" w:rsidRDefault="00930A14" w:rsidP="00930A14">
      <w:pPr>
        <w:numPr>
          <w:ilvl w:val="0"/>
          <w:numId w:val="1"/>
        </w:numPr>
      </w:pPr>
      <w:r w:rsidRPr="00971F6E">
        <w:t>Ability to 'teach' adult peers consistent with adult learning theory. This includes respect, collaboration, and mutual trust.</w:t>
      </w:r>
    </w:p>
    <w:p w14:paraId="486ACF2D" w14:textId="77777777" w:rsidR="00930A14" w:rsidRDefault="00930A14" w:rsidP="00930A14">
      <w:pPr>
        <w:numPr>
          <w:ilvl w:val="0"/>
          <w:numId w:val="1"/>
        </w:numPr>
      </w:pPr>
      <w:r w:rsidRPr="00971F6E">
        <w:t xml:space="preserve">Being approachable. The teacher leader should be patient and non-threatening when asked for guidance. </w:t>
      </w:r>
    </w:p>
    <w:p w14:paraId="449ACCFC" w14:textId="77777777" w:rsidR="00930A14" w:rsidRDefault="00930A14" w:rsidP="00930A14">
      <w:pPr>
        <w:numPr>
          <w:ilvl w:val="0"/>
          <w:numId w:val="1"/>
        </w:numPr>
      </w:pPr>
      <w:r w:rsidRPr="00971F6E">
        <w:t xml:space="preserve">Positive personality. </w:t>
      </w:r>
    </w:p>
    <w:p w14:paraId="01B6BF02" w14:textId="77777777" w:rsidR="00930A14" w:rsidRPr="00971F6E" w:rsidRDefault="00930A14" w:rsidP="00930A14">
      <w:pPr>
        <w:numPr>
          <w:ilvl w:val="0"/>
          <w:numId w:val="1"/>
        </w:numPr>
      </w:pPr>
      <w:r>
        <w:t xml:space="preserve">Passion for teaching </w:t>
      </w:r>
    </w:p>
    <w:p w14:paraId="5ACA72F0" w14:textId="7569753D" w:rsidR="00930A14" w:rsidRDefault="00930A14" w:rsidP="00930A14">
      <w:pPr>
        <w:numPr>
          <w:ilvl w:val="0"/>
          <w:numId w:val="1"/>
        </w:numPr>
      </w:pPr>
      <w:r w:rsidRPr="00971F6E">
        <w:t xml:space="preserve">Time management and organization skills, multitasking, and dependability. The teacher leader's </w:t>
      </w:r>
      <w:r w:rsidR="00AF043B" w:rsidRPr="00971F6E">
        <w:t>priority</w:t>
      </w:r>
      <w:r w:rsidRPr="00971F6E">
        <w:t xml:space="preserve"> is their students. Their ability to also provide support for other teachers at the school requires the above skills to assure all needs are met. </w:t>
      </w:r>
    </w:p>
    <w:p w14:paraId="23A83869" w14:textId="77777777" w:rsidR="00930A14" w:rsidRPr="00971F6E" w:rsidRDefault="00930A14" w:rsidP="00930A14">
      <w:pPr>
        <w:numPr>
          <w:ilvl w:val="0"/>
          <w:numId w:val="1"/>
        </w:numPr>
      </w:pPr>
      <w:r w:rsidRPr="00971F6E">
        <w:t xml:space="preserve">Excellent </w:t>
      </w:r>
      <w:r>
        <w:t xml:space="preserve">solving &amp; </w:t>
      </w:r>
      <w:r w:rsidRPr="00971F6E">
        <w:t xml:space="preserve">communication skills. This includes listening thoroughly and providing constructive feedback. Innovative teacher leaders often have creative solutions to learning obstacles. </w:t>
      </w:r>
    </w:p>
    <w:p w14:paraId="258A0E7F" w14:textId="77777777" w:rsidR="00930A14" w:rsidRDefault="00930A14" w:rsidP="00930A14">
      <w:pPr>
        <w:numPr>
          <w:ilvl w:val="0"/>
          <w:numId w:val="1"/>
        </w:numPr>
      </w:pPr>
      <w:r>
        <w:t>They develop individual students through promoting rich opportunities for learning both within and out of the classroom.</w:t>
      </w:r>
    </w:p>
    <w:p w14:paraId="3C5AE013" w14:textId="77777777" w:rsidR="00930A14" w:rsidRDefault="00930A14" w:rsidP="00930A14">
      <w:pPr>
        <w:numPr>
          <w:ilvl w:val="0"/>
          <w:numId w:val="1"/>
        </w:numPr>
      </w:pPr>
      <w:r>
        <w:t>They cultivate a range of partnerships particularly with parents, business and the community to support pupil learning and progress.</w:t>
      </w:r>
    </w:p>
    <w:p w14:paraId="5E1CDF0A" w14:textId="77777777" w:rsidR="00930A14" w:rsidRPr="00AF0D55" w:rsidRDefault="00930A14" w:rsidP="00930A14">
      <w:pPr>
        <w:rPr>
          <w:b/>
        </w:rPr>
      </w:pPr>
      <w:r>
        <w:t xml:space="preserve"> </w:t>
      </w:r>
      <w:r w:rsidRPr="00AF0D55">
        <w:rPr>
          <w:b/>
        </w:rPr>
        <w:t xml:space="preserve"> Speaker: </w:t>
      </w:r>
      <w:r w:rsidRPr="00AF0D55">
        <w:rPr>
          <w:rFonts w:ascii="Times" w:hAnsi="Times" w:cs="Times"/>
          <w:b/>
          <w:color w:val="000000"/>
          <w:shd w:val="clear" w:color="auto" w:fill="FFFFFF"/>
        </w:rPr>
        <w:t>Sherri Miller, Director of Literacy, Wake County Public Schools</w:t>
      </w:r>
      <w:r w:rsidRPr="00AF0D55">
        <w:rPr>
          <w:b/>
        </w:rPr>
        <w:t xml:space="preserve"> </w:t>
      </w:r>
    </w:p>
    <w:p w14:paraId="14A572CE" w14:textId="77777777" w:rsidR="00930A14" w:rsidRPr="00AF015C" w:rsidRDefault="00930A14" w:rsidP="00930A14">
      <w:pPr>
        <w:ind w:firstLineChars="100" w:firstLine="220"/>
      </w:pPr>
      <w:r w:rsidRPr="00AF015C">
        <w:t xml:space="preserve">Mrs. Miller motioned about teacher leadership </w:t>
      </w:r>
    </w:p>
    <w:p w14:paraId="2A31F917" w14:textId="77777777" w:rsidR="00930A14" w:rsidRDefault="00930A14" w:rsidP="00930A14">
      <w:pPr>
        <w:pStyle w:val="a7"/>
        <w:numPr>
          <w:ilvl w:val="0"/>
          <w:numId w:val="2"/>
        </w:numPr>
        <w:ind w:firstLineChars="0"/>
      </w:pPr>
      <w:r w:rsidRPr="00AF015C">
        <w:t xml:space="preserve">Change =take responsibility, change position  </w:t>
      </w:r>
    </w:p>
    <w:p w14:paraId="5A2DC04B" w14:textId="77777777" w:rsidR="00930A14" w:rsidRPr="00AF015C" w:rsidRDefault="00930A14" w:rsidP="00930A14">
      <w:pPr>
        <w:pStyle w:val="a7"/>
        <w:numPr>
          <w:ilvl w:val="0"/>
          <w:numId w:val="2"/>
        </w:numPr>
        <w:ind w:firstLineChars="0"/>
      </w:pPr>
      <w:r>
        <w:t xml:space="preserve">Finding </w:t>
      </w:r>
      <w:r w:rsidRPr="00AF015C">
        <w:t>cooperation</w:t>
      </w:r>
      <w:r>
        <w:t xml:space="preserve"> &amp; </w:t>
      </w:r>
      <w:r w:rsidRPr="00AF015C">
        <w:t>equity</w:t>
      </w:r>
      <w:r>
        <w:t xml:space="preserve"> &amp; </w:t>
      </w:r>
      <w:r w:rsidRPr="00AF015C">
        <w:t>Balance</w:t>
      </w:r>
    </w:p>
    <w:p w14:paraId="2836EE64" w14:textId="77777777" w:rsidR="00930A14" w:rsidRPr="00AF015C" w:rsidRDefault="00930A14" w:rsidP="00930A14">
      <w:pPr>
        <w:pStyle w:val="a7"/>
        <w:numPr>
          <w:ilvl w:val="0"/>
          <w:numId w:val="2"/>
        </w:numPr>
        <w:ind w:firstLineChars="0"/>
      </w:pPr>
      <w:r w:rsidRPr="00AF015C">
        <w:t xml:space="preserve">lead with question </w:t>
      </w:r>
    </w:p>
    <w:p w14:paraId="5E643071" w14:textId="77777777" w:rsidR="00930A14" w:rsidRPr="00AF015C" w:rsidRDefault="00930A14" w:rsidP="00930A14">
      <w:pPr>
        <w:pStyle w:val="a7"/>
        <w:numPr>
          <w:ilvl w:val="0"/>
          <w:numId w:val="2"/>
        </w:numPr>
        <w:ind w:firstLineChars="0"/>
      </w:pPr>
      <w:r w:rsidRPr="00AF015C">
        <w:t>think positive</w:t>
      </w:r>
    </w:p>
    <w:p w14:paraId="44A34F25" w14:textId="77777777" w:rsidR="00930A14" w:rsidRDefault="00930A14" w:rsidP="00930A14">
      <w:pPr>
        <w:pStyle w:val="a7"/>
        <w:numPr>
          <w:ilvl w:val="0"/>
          <w:numId w:val="2"/>
        </w:numPr>
        <w:ind w:firstLineChars="0"/>
      </w:pPr>
      <w:r w:rsidRPr="00AF015C">
        <w:t xml:space="preserve">seeking to understand  </w:t>
      </w:r>
    </w:p>
    <w:p w14:paraId="48200E17" w14:textId="77777777" w:rsidR="00930A14" w:rsidRDefault="00930A14" w:rsidP="00930A14">
      <w:pPr>
        <w:spacing w:after="0" w:line="480" w:lineRule="auto"/>
        <w:rPr>
          <w:rStyle w:val="apple-converted-space"/>
          <w:rFonts w:ascii="Times New Roman" w:hAnsi="Times New Roman" w:cs="Times New Roman"/>
          <w:b/>
          <w:iCs/>
          <w:shd w:val="clear" w:color="auto" w:fill="FFFFFF"/>
        </w:rPr>
      </w:pPr>
    </w:p>
    <w:p w14:paraId="10C9656B" w14:textId="77777777" w:rsidR="00930A14" w:rsidRDefault="00930A14" w:rsidP="00930A14">
      <w:pPr>
        <w:spacing w:after="0" w:line="480" w:lineRule="auto"/>
        <w:rPr>
          <w:rStyle w:val="apple-converted-space"/>
          <w:rFonts w:ascii="Times New Roman" w:hAnsi="Times New Roman" w:cs="Times New Roman"/>
          <w:b/>
          <w:iCs/>
          <w:shd w:val="clear" w:color="auto" w:fill="FFFFFF"/>
        </w:rPr>
      </w:pPr>
      <w:r w:rsidRPr="00930A14">
        <w:rPr>
          <w:rStyle w:val="apple-converted-space"/>
          <w:rFonts w:ascii="Times New Roman" w:hAnsi="Times New Roman" w:cs="Times New Roman"/>
          <w:b/>
          <w:iCs/>
          <w:shd w:val="clear" w:color="auto" w:fill="FFFFFF"/>
        </w:rPr>
        <w:t xml:space="preserve">FOR </w:t>
      </w:r>
      <w:r>
        <w:rPr>
          <w:rStyle w:val="apple-converted-space"/>
          <w:rFonts w:ascii="Times New Roman" w:hAnsi="Times New Roman" w:cs="Times New Roman"/>
          <w:b/>
          <w:iCs/>
          <w:shd w:val="clear" w:color="auto" w:fill="FFFFFF"/>
        </w:rPr>
        <w:t>FEBRUARY 9</w:t>
      </w:r>
      <w:r w:rsidRPr="00930A14">
        <w:rPr>
          <w:rStyle w:val="apple-converted-space"/>
          <w:rFonts w:ascii="Times New Roman" w:hAnsi="Times New Roman" w:cs="Times New Roman"/>
          <w:b/>
          <w:iCs/>
          <w:shd w:val="clear" w:color="auto" w:fill="FFFFFF"/>
        </w:rPr>
        <w:t>:</w:t>
      </w:r>
    </w:p>
    <w:p w14:paraId="19448447" w14:textId="77777777" w:rsidR="0012232F" w:rsidRDefault="0012232F" w:rsidP="0012232F">
      <w:pPr>
        <w:spacing w:after="0" w:line="480" w:lineRule="auto"/>
        <w:rPr>
          <w:rFonts w:ascii="Times New Roman" w:hAnsi="Times New Roman" w:cs="Times New Roman"/>
          <w:iCs/>
          <w:sz w:val="24"/>
          <w:szCs w:val="24"/>
          <w:shd w:val="clear" w:color="auto" w:fill="FFFFFF"/>
        </w:rPr>
      </w:pPr>
      <w:r w:rsidRPr="007A21B3">
        <w:rPr>
          <w:rFonts w:ascii="Times New Roman" w:hAnsi="Times New Roman" w:cs="Times New Roman"/>
          <w:iCs/>
          <w:color w:val="4472C4" w:themeColor="accent1"/>
          <w:sz w:val="24"/>
          <w:szCs w:val="24"/>
          <w:highlight w:val="cyan"/>
          <w:shd w:val="clear" w:color="auto" w:fill="FFFFFF"/>
        </w:rPr>
        <w:lastRenderedPageBreak/>
        <w:t xml:space="preserve">1. Describe the strategies under </w:t>
      </w:r>
      <w:r w:rsidRPr="007A21B3">
        <w:rPr>
          <w:rFonts w:ascii="Times New Roman" w:hAnsi="Times New Roman" w:cs="Times New Roman"/>
          <w:iCs/>
          <w:sz w:val="24"/>
          <w:szCs w:val="24"/>
          <w:highlight w:val="cyan"/>
          <w:shd w:val="clear" w:color="auto" w:fill="FFFFFF"/>
        </w:rPr>
        <w:t>"</w:t>
      </w:r>
      <w:r w:rsidRPr="0012232F">
        <w:rPr>
          <w:rFonts w:ascii="Times New Roman" w:hAnsi="Times New Roman" w:cs="Times New Roman"/>
          <w:iCs/>
          <w:sz w:val="24"/>
          <w:szCs w:val="24"/>
          <w:shd w:val="clear" w:color="auto" w:fill="FFFFFF"/>
        </w:rPr>
        <w:t>Go Meta" that you have used and their effectiveness or ineffectiveness in your teaching. Describe the strategies that you would like to try. What did the authors describe as the value of reflection? (Dr. Pope will talk about this later.)</w:t>
      </w:r>
    </w:p>
    <w:p w14:paraId="7493596D" w14:textId="379C6799" w:rsidR="00DE295E" w:rsidRDefault="00053249" w:rsidP="0012232F">
      <w:pPr>
        <w:spacing w:after="0" w:line="480" w:lineRule="auto"/>
        <w:rPr>
          <w:rFonts w:ascii="Times New Roman" w:eastAsia="Times New Roman" w:hAnsi="Times New Roman" w:cs="Times New Roman"/>
        </w:rPr>
      </w:pPr>
      <w:r w:rsidRPr="007A21B3">
        <w:rPr>
          <w:rFonts w:ascii="Times New Roman" w:eastAsia="Times New Roman" w:hAnsi="Times New Roman" w:cs="Times New Roman"/>
        </w:rPr>
        <w:t>1.</w:t>
      </w:r>
      <w:r w:rsidR="00DE295E" w:rsidRPr="007A21B3">
        <w:rPr>
          <w:rFonts w:ascii="Times New Roman" w:eastAsia="Times New Roman" w:hAnsi="Times New Roman" w:cs="Times New Roman"/>
        </w:rPr>
        <w:t xml:space="preserve">Time planning together and making thoughtful decisions about curriculum, instruction, and school climate. Time to chew over a problem by talking with a trusted colleague. </w:t>
      </w:r>
      <w:r w:rsidR="00E96682">
        <w:rPr>
          <w:rFonts w:ascii="Times New Roman" w:eastAsia="Times New Roman" w:hAnsi="Times New Roman" w:cs="Times New Roman"/>
        </w:rPr>
        <w:t>(</w:t>
      </w:r>
      <w:r w:rsidR="00DE295E" w:rsidRPr="007A21B3">
        <w:rPr>
          <w:rFonts w:ascii="Times New Roman" w:eastAsia="Times New Roman" w:hAnsi="Times New Roman" w:cs="Times New Roman"/>
        </w:rPr>
        <w:t>P67</w:t>
      </w:r>
      <w:r w:rsidR="00DE295E">
        <w:rPr>
          <w:rFonts w:ascii="Times New Roman" w:eastAsia="Times New Roman" w:hAnsi="Times New Roman" w:cs="Times New Roman"/>
        </w:rPr>
        <w:t xml:space="preserve"> </w:t>
      </w:r>
      <w:r w:rsidR="00E96682">
        <w:rPr>
          <w:rFonts w:ascii="Times New Roman" w:eastAsia="Times New Roman" w:hAnsi="Times New Roman" w:cs="Times New Roman"/>
        </w:rPr>
        <w:t>)</w:t>
      </w:r>
    </w:p>
    <w:p w14:paraId="53DAAF4B" w14:textId="3D87788F" w:rsidR="00DE295E" w:rsidRDefault="00053249" w:rsidP="00DE295E">
      <w:pPr>
        <w:spacing w:after="0" w:line="480" w:lineRule="auto"/>
        <w:rPr>
          <w:rFonts w:ascii="Times New Roman" w:eastAsia="Times New Roman" w:hAnsi="Times New Roman" w:cs="Times New Roman"/>
        </w:rPr>
      </w:pPr>
      <w:r>
        <w:rPr>
          <w:rFonts w:ascii="Times New Roman" w:eastAsia="Times New Roman" w:hAnsi="Times New Roman" w:cs="Times New Roman"/>
        </w:rPr>
        <w:t xml:space="preserve">2. </w:t>
      </w:r>
      <w:r w:rsidR="00DE295E">
        <w:rPr>
          <w:rFonts w:ascii="Times New Roman" w:eastAsia="Times New Roman" w:hAnsi="Times New Roman" w:cs="Times New Roman"/>
        </w:rPr>
        <w:t xml:space="preserve">Reflect and Plan Together: </w:t>
      </w:r>
      <w:r w:rsidR="00DE295E" w:rsidRPr="00DE295E">
        <w:rPr>
          <w:rFonts w:ascii="Times New Roman" w:eastAsia="Times New Roman" w:hAnsi="Times New Roman" w:cs="Times New Roman"/>
        </w:rPr>
        <w:t>Innovative schools find a lot more time than others for faculty to (plan and share thoughts and ideas.</w:t>
      </w:r>
      <w:r w:rsidR="00DE295E">
        <w:rPr>
          <w:rFonts w:ascii="Times New Roman" w:eastAsia="Times New Roman" w:hAnsi="Times New Roman" w:cs="Times New Roman"/>
        </w:rPr>
        <w:t xml:space="preserve"> </w:t>
      </w:r>
      <w:r w:rsidR="00E96682">
        <w:rPr>
          <w:rFonts w:ascii="Times New Roman" w:eastAsia="Times New Roman" w:hAnsi="Times New Roman" w:cs="Times New Roman"/>
        </w:rPr>
        <w:t>(</w:t>
      </w:r>
      <w:r w:rsidR="00DE295E">
        <w:rPr>
          <w:rFonts w:ascii="Times New Roman" w:eastAsia="Times New Roman" w:hAnsi="Times New Roman" w:cs="Times New Roman"/>
        </w:rPr>
        <w:t>P68</w:t>
      </w:r>
      <w:r w:rsidR="00E96682">
        <w:rPr>
          <w:rFonts w:ascii="Times New Roman" w:eastAsia="Times New Roman" w:hAnsi="Times New Roman" w:cs="Times New Roman"/>
        </w:rPr>
        <w:t>)</w:t>
      </w:r>
    </w:p>
    <w:p w14:paraId="0783C477" w14:textId="67970022" w:rsidR="00DE295E" w:rsidRDefault="00053249" w:rsidP="00DE295E">
      <w:pPr>
        <w:spacing w:after="279"/>
        <w:ind w:left="14" w:right="1526"/>
      </w:pPr>
      <w:r>
        <w:rPr>
          <w:rFonts w:ascii="Times New Roman" w:eastAsia="Times New Roman" w:hAnsi="Times New Roman" w:cs="Times New Roman"/>
        </w:rPr>
        <w:t xml:space="preserve">3. </w:t>
      </w:r>
      <w:r w:rsidR="00DE295E">
        <w:rPr>
          <w:rFonts w:ascii="Times New Roman" w:eastAsia="Times New Roman" w:hAnsi="Times New Roman" w:cs="Times New Roman"/>
        </w:rPr>
        <w:t xml:space="preserve">So just as import as finding -time for reflection is what teachers do with it. Here are some ideas from successful </w:t>
      </w:r>
      <w:r w:rsidR="00E96682">
        <w:rPr>
          <w:rFonts w:ascii="Times New Roman" w:eastAsia="Times New Roman" w:hAnsi="Times New Roman" w:cs="Times New Roman"/>
        </w:rPr>
        <w:t>schools. (P</w:t>
      </w:r>
      <w:r>
        <w:rPr>
          <w:rFonts w:ascii="Times New Roman" w:eastAsia="Times New Roman" w:hAnsi="Times New Roman" w:cs="Times New Roman"/>
        </w:rPr>
        <w:t>69</w:t>
      </w:r>
      <w:r w:rsidR="00E96682">
        <w:rPr>
          <w:rFonts w:ascii="Times New Roman" w:eastAsia="Times New Roman" w:hAnsi="Times New Roman" w:cs="Times New Roman"/>
        </w:rPr>
        <w:t>)</w:t>
      </w:r>
    </w:p>
    <w:p w14:paraId="6514B224" w14:textId="77777777" w:rsidR="00053249" w:rsidRPr="00053249" w:rsidRDefault="00DE295E" w:rsidP="00053249">
      <w:pPr>
        <w:pStyle w:val="a7"/>
        <w:numPr>
          <w:ilvl w:val="0"/>
          <w:numId w:val="4"/>
        </w:numPr>
        <w:ind w:right="1550" w:firstLineChars="0"/>
      </w:pPr>
      <w:r w:rsidRPr="00053249">
        <w:rPr>
          <w:rFonts w:ascii="Times New Roman" w:eastAsia="Times New Roman" w:hAnsi="Times New Roman" w:cs="Times New Roman"/>
          <w:highlight w:val="yellow"/>
        </w:rPr>
        <w:t>Plan interdisciplinary learning projects together</w:t>
      </w:r>
      <w:r w:rsidRPr="00053249">
        <w:rPr>
          <w:rFonts w:ascii="Times New Roman" w:eastAsia="Times New Roman" w:hAnsi="Times New Roman" w:cs="Times New Roman"/>
        </w:rPr>
        <w:t>.</w:t>
      </w:r>
      <w:r w:rsidR="00053249" w:rsidRPr="00053249">
        <w:rPr>
          <w:rFonts w:ascii="Times New Roman" w:eastAsia="Times New Roman" w:hAnsi="Times New Roman" w:cs="Times New Roman"/>
        </w:rPr>
        <w:t xml:space="preserve">  teachers at each grade level planned and conducted interdisciplinary study projects several times each year. These not only were fascinating and engaging projects for the students but also</w:t>
      </w:r>
      <w:r w:rsidR="00053249" w:rsidRPr="00053249">
        <w:t xml:space="preserve"> </w:t>
      </w:r>
      <w:r w:rsidR="00053249" w:rsidRPr="00053249">
        <w:rPr>
          <w:rFonts w:ascii="Times New Roman" w:eastAsia="Times New Roman" w:hAnsi="Times New Roman" w:cs="Times New Roman"/>
        </w:rPr>
        <w:t>provided a setting for teachers to debate and apply ideas about good teaching together</w:t>
      </w:r>
    </w:p>
    <w:p w14:paraId="6602EFA9" w14:textId="77777777" w:rsidR="00053249" w:rsidRPr="00053249" w:rsidRDefault="00053249" w:rsidP="00053249">
      <w:pPr>
        <w:pStyle w:val="a7"/>
        <w:numPr>
          <w:ilvl w:val="0"/>
          <w:numId w:val="3"/>
        </w:numPr>
        <w:spacing w:after="0" w:line="480" w:lineRule="auto"/>
        <w:ind w:firstLineChars="0"/>
        <w:rPr>
          <w:rFonts w:ascii="Times New Roman" w:eastAsia="Times New Roman" w:hAnsi="Times New Roman" w:cs="Times New Roman"/>
        </w:rPr>
      </w:pPr>
      <w:r w:rsidRPr="00053249">
        <w:rPr>
          <w:rFonts w:ascii="Times New Roman" w:eastAsia="Times New Roman" w:hAnsi="Times New Roman" w:cs="Times New Roman"/>
          <w:highlight w:val="yellow"/>
        </w:rPr>
        <w:t>Review research and target an important problem.</w:t>
      </w:r>
      <w:r w:rsidRPr="00053249">
        <w:rPr>
          <w:rFonts w:ascii="Times New Roman" w:eastAsia="Times New Roman" w:hAnsi="Times New Roman" w:cs="Times New Roman"/>
        </w:rPr>
        <w:t xml:space="preserve"> instructional leadership team reviews data, research, and information from experts in order to identify and address an important need or problem at the school.</w:t>
      </w:r>
      <w:r>
        <w:rPr>
          <w:rFonts w:ascii="Times New Roman" w:eastAsia="Times New Roman" w:hAnsi="Times New Roman" w:cs="Times New Roman"/>
        </w:rPr>
        <w:t xml:space="preserve"> P70</w:t>
      </w:r>
    </w:p>
    <w:p w14:paraId="19B10568" w14:textId="77777777" w:rsidR="00053249" w:rsidRDefault="00053249" w:rsidP="00053249">
      <w:pPr>
        <w:pStyle w:val="a7"/>
        <w:numPr>
          <w:ilvl w:val="0"/>
          <w:numId w:val="3"/>
        </w:numPr>
        <w:spacing w:after="0" w:line="480" w:lineRule="auto"/>
        <w:ind w:firstLineChars="0"/>
        <w:rPr>
          <w:rFonts w:ascii="Times New Roman" w:eastAsia="Times New Roman" w:hAnsi="Times New Roman" w:cs="Times New Roman"/>
        </w:rPr>
      </w:pPr>
      <w:r w:rsidRPr="00053249">
        <w:rPr>
          <w:rFonts w:ascii="Times New Roman" w:eastAsia="Times New Roman" w:hAnsi="Times New Roman" w:cs="Times New Roman"/>
          <w:highlight w:val="yellow"/>
        </w:rPr>
        <w:t>Form a Critical Friends Group</w:t>
      </w:r>
      <w:r w:rsidRPr="00053249">
        <w:rPr>
          <w:rFonts w:ascii="Times New Roman" w:eastAsia="Times New Roman" w:hAnsi="Times New Roman" w:cs="Times New Roman"/>
        </w:rPr>
        <w:t>. This strategy brings together a small group of teachers to discuss in a structured way a problem or challenge facing one member or perhaps the whole group. P70</w:t>
      </w:r>
    </w:p>
    <w:p w14:paraId="3729268C" w14:textId="5E2EBCD9" w:rsidR="00053249" w:rsidRDefault="00053249" w:rsidP="00053249">
      <w:pPr>
        <w:spacing w:after="80" w:line="257" w:lineRule="auto"/>
        <w:rPr>
          <w:rFonts w:ascii="Times New Roman" w:eastAsia="Times New Roman" w:hAnsi="Times New Roman" w:cs="Times New Roman"/>
          <w:sz w:val="26"/>
        </w:rPr>
      </w:pPr>
      <w:r>
        <w:rPr>
          <w:rFonts w:ascii="Times New Roman" w:hAnsi="Times New Roman" w:cs="Times New Roman" w:hint="eastAsia"/>
          <w:lang w:eastAsia="zh-CN"/>
        </w:rPr>
        <w:t xml:space="preserve">4. </w:t>
      </w:r>
      <w:r w:rsidR="00E575F9">
        <w:rPr>
          <w:rFonts w:ascii="Times New Roman" w:eastAsia="Times New Roman" w:hAnsi="Times New Roman" w:cs="Times New Roman"/>
          <w:sz w:val="26"/>
        </w:rPr>
        <w:t>Make time for</w:t>
      </w:r>
      <w:r>
        <w:rPr>
          <w:rFonts w:ascii="Times New Roman" w:eastAsia="Times New Roman" w:hAnsi="Times New Roman" w:cs="Times New Roman"/>
          <w:sz w:val="26"/>
        </w:rPr>
        <w:t xml:space="preserve"> own </w:t>
      </w:r>
      <w:r w:rsidR="004B2F83">
        <w:rPr>
          <w:rFonts w:ascii="Times New Roman" w:eastAsia="Times New Roman" w:hAnsi="Times New Roman" w:cs="Times New Roman"/>
          <w:sz w:val="26"/>
        </w:rPr>
        <w:t>reflection. P</w:t>
      </w:r>
      <w:r>
        <w:rPr>
          <w:rFonts w:ascii="Times New Roman" w:eastAsia="Times New Roman" w:hAnsi="Times New Roman" w:cs="Times New Roman"/>
          <w:sz w:val="26"/>
        </w:rPr>
        <w:t>71</w:t>
      </w:r>
    </w:p>
    <w:p w14:paraId="40B89270" w14:textId="77777777" w:rsidR="00053249" w:rsidRDefault="00053249" w:rsidP="00053249">
      <w:pPr>
        <w:spacing w:after="80" w:line="257" w:lineRule="auto"/>
        <w:rPr>
          <w:rFonts w:ascii="Times New Roman" w:eastAsia="Times New Roman" w:hAnsi="Times New Roman" w:cs="Times New Roman"/>
        </w:rPr>
      </w:pPr>
      <w:r w:rsidRPr="00A047AF">
        <w:rPr>
          <w:rFonts w:ascii="Times New Roman" w:eastAsia="Times New Roman" w:hAnsi="Times New Roman" w:cs="Times New Roman"/>
          <w:highlight w:val="yellow"/>
        </w:rPr>
        <w:t>Get to school early.</w:t>
      </w:r>
    </w:p>
    <w:p w14:paraId="03D6BAC4" w14:textId="77777777" w:rsidR="00053249" w:rsidRDefault="00053249" w:rsidP="00053249">
      <w:pPr>
        <w:spacing w:after="80" w:line="257" w:lineRule="auto"/>
        <w:rPr>
          <w:rFonts w:ascii="Times New Roman" w:eastAsia="Times New Roman" w:hAnsi="Times New Roman" w:cs="Times New Roman"/>
          <w:sz w:val="26"/>
        </w:rPr>
      </w:pPr>
      <w:r w:rsidRPr="00A047AF">
        <w:rPr>
          <w:rFonts w:ascii="Times New Roman" w:eastAsia="Times New Roman" w:hAnsi="Times New Roman" w:cs="Times New Roman"/>
          <w:highlight w:val="yellow"/>
        </w:rPr>
        <w:t xml:space="preserve">Attend a professional conference every </w:t>
      </w:r>
      <w:commentRangeStart w:id="15"/>
      <w:r w:rsidRPr="00A047AF">
        <w:rPr>
          <w:rFonts w:ascii="Times New Roman" w:eastAsia="Times New Roman" w:hAnsi="Times New Roman" w:cs="Times New Roman"/>
          <w:highlight w:val="yellow"/>
        </w:rPr>
        <w:t>year</w:t>
      </w:r>
      <w:commentRangeEnd w:id="15"/>
      <w:r>
        <w:rPr>
          <w:rStyle w:val="a8"/>
        </w:rPr>
        <w:commentReference w:id="15"/>
      </w:r>
      <w:r w:rsidRPr="00A047AF">
        <w:rPr>
          <w:rFonts w:ascii="Times New Roman" w:eastAsia="Times New Roman" w:hAnsi="Times New Roman" w:cs="Times New Roman"/>
          <w:highlight w:val="yellow"/>
        </w:rPr>
        <w:t>.</w:t>
      </w:r>
    </w:p>
    <w:p w14:paraId="5FC7B024" w14:textId="420FB47D" w:rsidR="00053249" w:rsidRDefault="00053249" w:rsidP="00053249">
      <w:pPr>
        <w:spacing w:after="80" w:line="257" w:lineRule="auto"/>
        <w:rPr>
          <w:rFonts w:ascii="Times New Roman" w:eastAsia="Times New Roman" w:hAnsi="Times New Roman" w:cs="Times New Roman"/>
          <w:color w:val="000000"/>
          <w:kern w:val="2"/>
          <w:lang w:eastAsia="zh-CN"/>
        </w:rPr>
      </w:pPr>
      <w:r w:rsidRPr="00053249">
        <w:rPr>
          <w:rFonts w:ascii="Times New Roman" w:eastAsia="Times New Roman" w:hAnsi="Times New Roman" w:cs="Times New Roman"/>
          <w:color w:val="000000"/>
          <w:kern w:val="2"/>
          <w:highlight w:val="yellow"/>
          <w:lang w:eastAsia="zh-CN"/>
        </w:rPr>
        <w:t xml:space="preserve">Keep a </w:t>
      </w:r>
      <w:commentRangeStart w:id="16"/>
      <w:r w:rsidRPr="00053249">
        <w:rPr>
          <w:rFonts w:ascii="Times New Roman" w:eastAsia="Times New Roman" w:hAnsi="Times New Roman" w:cs="Times New Roman"/>
          <w:color w:val="000000"/>
          <w:kern w:val="2"/>
          <w:highlight w:val="yellow"/>
          <w:lang w:eastAsia="zh-CN"/>
        </w:rPr>
        <w:t>journal</w:t>
      </w:r>
      <w:commentRangeEnd w:id="16"/>
      <w:r w:rsidRPr="00053249">
        <w:rPr>
          <w:rFonts w:ascii="Courier New" w:eastAsia="Courier New" w:hAnsi="Courier New" w:cs="Courier New"/>
          <w:color w:val="000000"/>
          <w:kern w:val="2"/>
          <w:sz w:val="21"/>
          <w:szCs w:val="21"/>
          <w:lang w:eastAsia="zh-CN"/>
        </w:rPr>
        <w:commentReference w:id="16"/>
      </w:r>
      <w:r w:rsidRPr="00053249">
        <w:rPr>
          <w:rFonts w:ascii="Times New Roman" w:eastAsia="Times New Roman" w:hAnsi="Times New Roman" w:cs="Times New Roman"/>
          <w:color w:val="000000"/>
          <w:kern w:val="2"/>
          <w:highlight w:val="yellow"/>
          <w:lang w:eastAsia="zh-CN"/>
        </w:rPr>
        <w:t>.</w:t>
      </w:r>
      <w:r w:rsidR="00E575F9">
        <w:rPr>
          <w:rFonts w:ascii="Times New Roman" w:eastAsia="Times New Roman" w:hAnsi="Times New Roman" w:cs="Times New Roman"/>
          <w:color w:val="000000"/>
          <w:kern w:val="2"/>
          <w:lang w:eastAsia="zh-CN"/>
        </w:rPr>
        <w:t xml:space="preserve"> </w:t>
      </w:r>
    </w:p>
    <w:p w14:paraId="0ABD4519" w14:textId="77777777" w:rsidR="00053249" w:rsidRDefault="00053249" w:rsidP="00053249">
      <w:pPr>
        <w:spacing w:after="80" w:line="257" w:lineRule="auto"/>
        <w:rPr>
          <w:rFonts w:ascii="Times New Roman" w:eastAsia="Times New Roman" w:hAnsi="Times New Roman" w:cs="Times New Roman"/>
          <w:color w:val="000000"/>
          <w:kern w:val="2"/>
          <w:lang w:eastAsia="zh-CN"/>
        </w:rPr>
      </w:pPr>
    </w:p>
    <w:p w14:paraId="1A1098C4" w14:textId="77777777" w:rsidR="00053249" w:rsidRDefault="00053249" w:rsidP="00053249">
      <w:pPr>
        <w:spacing w:after="80" w:line="257" w:lineRule="auto"/>
        <w:rPr>
          <w:rFonts w:ascii="Times New Roman" w:eastAsia="Times New Roman" w:hAnsi="Times New Roman" w:cs="Times New Roman"/>
          <w:color w:val="000000"/>
          <w:kern w:val="2"/>
          <w:lang w:eastAsia="zh-CN"/>
        </w:rPr>
      </w:pPr>
      <w:r>
        <w:rPr>
          <w:rFonts w:ascii="Times New Roman" w:eastAsia="Times New Roman" w:hAnsi="Times New Roman" w:cs="Times New Roman"/>
          <w:color w:val="000000"/>
          <w:kern w:val="2"/>
          <w:lang w:eastAsia="zh-CN"/>
        </w:rPr>
        <w:t>5. Practice to classroom P73</w:t>
      </w:r>
    </w:p>
    <w:p w14:paraId="09C15207" w14:textId="77777777" w:rsidR="00053249" w:rsidRDefault="00053249" w:rsidP="00053249">
      <w:pPr>
        <w:spacing w:after="80" w:line="257" w:lineRule="auto"/>
        <w:rPr>
          <w:rFonts w:ascii="Times New Roman" w:eastAsia="Times New Roman" w:hAnsi="Times New Roman" w:cs="Times New Roman"/>
        </w:rPr>
      </w:pPr>
      <w:r w:rsidRPr="0062764C">
        <w:rPr>
          <w:rFonts w:ascii="Times New Roman" w:eastAsia="Times New Roman" w:hAnsi="Times New Roman" w:cs="Times New Roman"/>
          <w:highlight w:val="yellow"/>
        </w:rPr>
        <w:t>Students and teachers both need time to reflect on their work—to remember, to value, to realize what worked and what didn't, and to consider how they'll do it differently nex</w:t>
      </w:r>
      <w:r>
        <w:rPr>
          <w:rFonts w:ascii="Times New Roman" w:eastAsia="Times New Roman" w:hAnsi="Times New Roman" w:cs="Times New Roman"/>
        </w:rPr>
        <w:t>t time.</w:t>
      </w:r>
    </w:p>
    <w:p w14:paraId="58747A35" w14:textId="77777777" w:rsidR="00053249" w:rsidRDefault="00053249" w:rsidP="00053249">
      <w:pPr>
        <w:spacing w:after="80" w:line="257" w:lineRule="auto"/>
        <w:rPr>
          <w:rFonts w:ascii="Times New Roman" w:eastAsia="Times New Roman" w:hAnsi="Times New Roman" w:cs="Times New Roman"/>
        </w:rPr>
      </w:pPr>
      <w:r>
        <w:rPr>
          <w:rFonts w:ascii="Times New Roman" w:eastAsia="Times New Roman" w:hAnsi="Times New Roman" w:cs="Times New Roman"/>
        </w:rPr>
        <w:t>one Boston school, the principal designed several innovative arrangements. One was to</w:t>
      </w:r>
      <w:r w:rsidRPr="00671828">
        <w:rPr>
          <w:rFonts w:ascii="Times New Roman" w:eastAsia="Times New Roman" w:hAnsi="Times New Roman" w:cs="Times New Roman"/>
          <w:color w:val="FF0000"/>
        </w:rPr>
        <w:t xml:space="preserve"> work with a local university to Place advanced StUdent teachers in the school as paraprofessionals, so that if the teacher was out of the room, the kids were working with a qualified adult</w:t>
      </w:r>
      <w:r>
        <w:rPr>
          <w:rFonts w:ascii="Times New Roman" w:eastAsia="Times New Roman" w:hAnsi="Times New Roman" w:cs="Times New Roman"/>
        </w:rPr>
        <w:t xml:space="preserve">. </w:t>
      </w:r>
      <w:r w:rsidRPr="00671828">
        <w:rPr>
          <w:rFonts w:ascii="Times New Roman" w:eastAsia="Times New Roman" w:hAnsi="Times New Roman" w:cs="Times New Roman"/>
          <w:highlight w:val="yellow"/>
        </w:rPr>
        <w:t xml:space="preserve">Another was to have outside teachers who ran after-school programs overlap in the classrooms for the last hour Of the day, freeing up regular </w:t>
      </w:r>
      <w:commentRangeStart w:id="17"/>
      <w:r w:rsidRPr="00671828">
        <w:rPr>
          <w:rFonts w:ascii="Times New Roman" w:eastAsia="Times New Roman" w:hAnsi="Times New Roman" w:cs="Times New Roman"/>
          <w:highlight w:val="yellow"/>
        </w:rPr>
        <w:t>staff</w:t>
      </w:r>
      <w:commentRangeEnd w:id="17"/>
      <w:r>
        <w:rPr>
          <w:rStyle w:val="a8"/>
          <w:rFonts w:ascii="Courier New" w:eastAsia="Courier New" w:hAnsi="Courier New" w:cs="Courier New"/>
          <w:color w:val="000000"/>
          <w:kern w:val="2"/>
          <w:lang w:eastAsia="zh-CN"/>
        </w:rPr>
        <w:commentReference w:id="17"/>
      </w:r>
      <w:r w:rsidRPr="00671828">
        <w:rPr>
          <w:rFonts w:ascii="Times New Roman" w:eastAsia="Times New Roman" w:hAnsi="Times New Roman" w:cs="Times New Roman"/>
          <w:highlight w:val="yellow"/>
        </w:rPr>
        <w:t>.</w:t>
      </w:r>
    </w:p>
    <w:p w14:paraId="07812EC8" w14:textId="77777777" w:rsidR="00053249" w:rsidRDefault="00053249" w:rsidP="00053249">
      <w:pPr>
        <w:spacing w:after="80" w:line="257" w:lineRule="auto"/>
        <w:rPr>
          <w:rFonts w:ascii="Times New Roman" w:eastAsia="Times New Roman" w:hAnsi="Times New Roman" w:cs="Times New Roman"/>
        </w:rPr>
      </w:pPr>
      <w:r>
        <w:rPr>
          <w:rFonts w:ascii="Times New Roman" w:eastAsia="Times New Roman" w:hAnsi="Times New Roman" w:cs="Times New Roman"/>
        </w:rPr>
        <w:t xml:space="preserve">Web also help </w:t>
      </w:r>
    </w:p>
    <w:p w14:paraId="42224037" w14:textId="26EE0033" w:rsidR="00DE295E" w:rsidRPr="0012232F" w:rsidRDefault="00DE295E" w:rsidP="0012232F">
      <w:pPr>
        <w:spacing w:after="0" w:line="480" w:lineRule="auto"/>
        <w:rPr>
          <w:rFonts w:ascii="Times New Roman" w:hAnsi="Times New Roman" w:cs="Times New Roman"/>
          <w:iCs/>
          <w:sz w:val="24"/>
          <w:szCs w:val="24"/>
          <w:shd w:val="clear" w:color="auto" w:fill="FFFFFF"/>
        </w:rPr>
      </w:pPr>
    </w:p>
    <w:p w14:paraId="47B9ED59" w14:textId="0583A774" w:rsidR="00916F78" w:rsidRDefault="0012232F" w:rsidP="0012232F">
      <w:pPr>
        <w:spacing w:after="0" w:line="480" w:lineRule="auto"/>
        <w:rPr>
          <w:rFonts w:ascii="Times New Roman" w:hAnsi="Times New Roman" w:cs="Times New Roman"/>
          <w:iCs/>
          <w:sz w:val="24"/>
          <w:szCs w:val="24"/>
          <w:shd w:val="clear" w:color="auto" w:fill="FFFFFF"/>
        </w:rPr>
      </w:pPr>
      <w:r w:rsidRPr="007A21B3">
        <w:rPr>
          <w:rFonts w:ascii="Times New Roman" w:hAnsi="Times New Roman" w:cs="Times New Roman"/>
          <w:iCs/>
          <w:sz w:val="24"/>
          <w:szCs w:val="24"/>
          <w:highlight w:val="cyan"/>
          <w:shd w:val="clear" w:color="auto" w:fill="FFFFFF"/>
        </w:rPr>
        <w:t xml:space="preserve">2. Reflect on the steps for </w:t>
      </w:r>
      <w:bookmarkStart w:id="18" w:name="OLE_LINK9"/>
      <w:r w:rsidRPr="007A21B3">
        <w:rPr>
          <w:rFonts w:ascii="Times New Roman" w:hAnsi="Times New Roman" w:cs="Times New Roman"/>
          <w:iCs/>
          <w:sz w:val="24"/>
          <w:szCs w:val="24"/>
          <w:highlight w:val="cyan"/>
          <w:shd w:val="clear" w:color="auto" w:fill="FFFFFF"/>
        </w:rPr>
        <w:t>speaking up constructively</w:t>
      </w:r>
      <w:bookmarkEnd w:id="18"/>
      <w:r w:rsidRPr="007A21B3">
        <w:rPr>
          <w:rFonts w:ascii="Times New Roman" w:hAnsi="Times New Roman" w:cs="Times New Roman"/>
          <w:iCs/>
          <w:sz w:val="24"/>
          <w:szCs w:val="24"/>
          <w:highlight w:val="cyan"/>
          <w:shd w:val="clear" w:color="auto" w:fill="FFFFFF"/>
        </w:rPr>
        <w:t>.</w:t>
      </w:r>
      <w:r w:rsidRPr="0012232F">
        <w:rPr>
          <w:rFonts w:ascii="Times New Roman" w:hAnsi="Times New Roman" w:cs="Times New Roman"/>
          <w:iCs/>
          <w:sz w:val="24"/>
          <w:szCs w:val="24"/>
          <w:shd w:val="clear" w:color="auto" w:fill="FFFFFF"/>
        </w:rPr>
        <w:t xml:space="preserve"> Write a paragraph about steps that you have taken in the past and their outcomes. Write a paragraph about where you need to grow and stretch in terms of speaking up.</w:t>
      </w:r>
    </w:p>
    <w:p w14:paraId="26BBC6FD" w14:textId="4EBABBED" w:rsidR="00916F78" w:rsidRPr="002875E2" w:rsidRDefault="00916F78" w:rsidP="002875E2">
      <w:pPr>
        <w:pStyle w:val="a7"/>
        <w:numPr>
          <w:ilvl w:val="0"/>
          <w:numId w:val="11"/>
        </w:numPr>
        <w:spacing w:after="0" w:line="480" w:lineRule="auto"/>
        <w:ind w:firstLineChars="0"/>
        <w:rPr>
          <w:rFonts w:ascii="Times New Roman" w:hAnsi="Times New Roman" w:cs="Times New Roman"/>
          <w:iCs/>
          <w:sz w:val="24"/>
          <w:szCs w:val="24"/>
          <w:shd w:val="clear" w:color="auto" w:fill="FFFFFF"/>
        </w:rPr>
      </w:pPr>
      <w:r w:rsidRPr="002875E2">
        <w:rPr>
          <w:rFonts w:ascii="Times New Roman" w:hAnsi="Times New Roman" w:cs="Times New Roman"/>
          <w:iCs/>
          <w:sz w:val="24"/>
          <w:szCs w:val="24"/>
          <w:shd w:val="clear" w:color="auto" w:fill="FFFFFF"/>
        </w:rPr>
        <w:t>Make It Work: Practical Steps for Speaking Up Constructively</w:t>
      </w:r>
    </w:p>
    <w:p w14:paraId="607D821C" w14:textId="611804D2" w:rsidR="00916F78" w:rsidRDefault="00916F78" w:rsidP="002875E2">
      <w:pPr>
        <w:pStyle w:val="a7"/>
        <w:numPr>
          <w:ilvl w:val="0"/>
          <w:numId w:val="11"/>
        </w:numPr>
        <w:spacing w:after="0" w:line="480" w:lineRule="auto"/>
        <w:ind w:firstLineChars="0"/>
        <w:rPr>
          <w:rFonts w:ascii="Times New Roman" w:hAnsi="Times New Roman" w:cs="Times New Roman"/>
          <w:iCs/>
          <w:sz w:val="24"/>
          <w:szCs w:val="24"/>
          <w:shd w:val="clear" w:color="auto" w:fill="FFFFFF"/>
        </w:rPr>
      </w:pPr>
      <w:r w:rsidRPr="00916F78">
        <w:rPr>
          <w:rFonts w:ascii="Times New Roman" w:hAnsi="Times New Roman" w:cs="Times New Roman"/>
          <w:iCs/>
          <w:sz w:val="24"/>
          <w:szCs w:val="24"/>
          <w:shd w:val="clear" w:color="auto" w:fill="FFFFFF"/>
        </w:rPr>
        <w:t>Decide on the risk level, (you don't want to become a constant annoyance, but you limit your professional life if you never take any risks at all.)</w:t>
      </w:r>
    </w:p>
    <w:p w14:paraId="6870B837" w14:textId="7D686802" w:rsidR="00916F78" w:rsidRDefault="00916F78" w:rsidP="002875E2">
      <w:pPr>
        <w:pStyle w:val="a7"/>
        <w:numPr>
          <w:ilvl w:val="0"/>
          <w:numId w:val="11"/>
        </w:numPr>
        <w:spacing w:after="0" w:line="480" w:lineRule="auto"/>
        <w:ind w:firstLineChars="0"/>
        <w:rPr>
          <w:rFonts w:ascii="Times New Roman" w:hAnsi="Times New Roman" w:cs="Times New Roman"/>
          <w:iCs/>
          <w:sz w:val="24"/>
          <w:szCs w:val="24"/>
          <w:shd w:val="clear" w:color="auto" w:fill="FFFFFF"/>
        </w:rPr>
      </w:pPr>
      <w:r w:rsidRPr="00916F78">
        <w:rPr>
          <w:rFonts w:ascii="Times New Roman" w:hAnsi="Times New Roman" w:cs="Times New Roman"/>
          <w:iCs/>
          <w:sz w:val="24"/>
          <w:szCs w:val="24"/>
          <w:shd w:val="clear" w:color="auto" w:fill="FFFFFF"/>
        </w:rPr>
        <w:t>Be clear ab</w:t>
      </w:r>
      <w:r>
        <w:rPr>
          <w:rFonts w:ascii="Times New Roman" w:hAnsi="Times New Roman" w:cs="Times New Roman"/>
          <w:iCs/>
          <w:sz w:val="24"/>
          <w:szCs w:val="24"/>
          <w:shd w:val="clear" w:color="auto" w:fill="FFFFFF"/>
        </w:rPr>
        <w:t>out what you want to accomplish, u</w:t>
      </w:r>
      <w:r w:rsidR="002875E2">
        <w:rPr>
          <w:rFonts w:ascii="Times New Roman" w:hAnsi="Times New Roman" w:cs="Times New Roman"/>
          <w:iCs/>
          <w:sz w:val="24"/>
          <w:szCs w:val="24"/>
          <w:shd w:val="clear" w:color="auto" w:fill="FFFFFF"/>
        </w:rPr>
        <w:t>nderstand what you should to do</w:t>
      </w:r>
      <w:r>
        <w:rPr>
          <w:rFonts w:ascii="Times New Roman" w:hAnsi="Times New Roman" w:cs="Times New Roman"/>
          <w:iCs/>
          <w:sz w:val="24"/>
          <w:szCs w:val="24"/>
          <w:shd w:val="clear" w:color="auto" w:fill="FFFFFF"/>
        </w:rPr>
        <w:t>, cl</w:t>
      </w:r>
      <w:r w:rsidR="002875E2">
        <w:rPr>
          <w:rFonts w:ascii="Times New Roman" w:hAnsi="Times New Roman" w:cs="Times New Roman"/>
          <w:iCs/>
          <w:sz w:val="24"/>
          <w:szCs w:val="24"/>
          <w:shd w:val="clear" w:color="auto" w:fill="FFFFFF"/>
        </w:rPr>
        <w:t>ear the goals. To practice your</w:t>
      </w:r>
      <w:r>
        <w:rPr>
          <w:rFonts w:ascii="Times New Roman" w:hAnsi="Times New Roman" w:cs="Times New Roman"/>
          <w:iCs/>
          <w:sz w:val="24"/>
          <w:szCs w:val="24"/>
          <w:shd w:val="clear" w:color="auto" w:fill="FFFFFF"/>
        </w:rPr>
        <w:t xml:space="preserve"> </w:t>
      </w:r>
      <w:r w:rsidRPr="00916F78">
        <w:rPr>
          <w:rFonts w:ascii="Times New Roman" w:hAnsi="Times New Roman" w:cs="Times New Roman"/>
          <w:iCs/>
          <w:sz w:val="24"/>
          <w:szCs w:val="24"/>
          <w:shd w:val="clear" w:color="auto" w:fill="FFFFFF"/>
        </w:rPr>
        <w:t>strategy</w:t>
      </w:r>
      <w:r>
        <w:rPr>
          <w:rFonts w:ascii="Times New Roman" w:hAnsi="Times New Roman" w:cs="Times New Roman"/>
          <w:iCs/>
          <w:sz w:val="24"/>
          <w:szCs w:val="24"/>
          <w:shd w:val="clear" w:color="auto" w:fill="FFFFFF"/>
        </w:rPr>
        <w:t xml:space="preserve">, improving your performance. </w:t>
      </w:r>
    </w:p>
    <w:p w14:paraId="56A7C22E" w14:textId="77777777" w:rsidR="00916F78" w:rsidRDefault="00916F78" w:rsidP="002875E2">
      <w:pPr>
        <w:pStyle w:val="a7"/>
        <w:numPr>
          <w:ilvl w:val="0"/>
          <w:numId w:val="11"/>
        </w:numPr>
        <w:spacing w:after="0" w:line="480" w:lineRule="auto"/>
        <w:ind w:firstLineChars="0"/>
        <w:rPr>
          <w:rFonts w:ascii="Times New Roman" w:hAnsi="Times New Roman" w:cs="Times New Roman"/>
          <w:iCs/>
          <w:sz w:val="24"/>
          <w:szCs w:val="24"/>
          <w:shd w:val="clear" w:color="auto" w:fill="FFFFFF"/>
        </w:rPr>
      </w:pPr>
      <w:r w:rsidRPr="00916F78">
        <w:rPr>
          <w:rFonts w:ascii="Times New Roman" w:hAnsi="Times New Roman" w:cs="Times New Roman"/>
          <w:iCs/>
          <w:sz w:val="24"/>
          <w:szCs w:val="24"/>
          <w:shd w:val="clear" w:color="auto" w:fill="FFFFFF"/>
        </w:rPr>
        <w:t>Talk with the principal first.</w:t>
      </w:r>
    </w:p>
    <w:p w14:paraId="717DD410" w14:textId="0EF59EF7" w:rsidR="00916F78" w:rsidRDefault="00916F78" w:rsidP="002875E2">
      <w:pPr>
        <w:pStyle w:val="a7"/>
        <w:numPr>
          <w:ilvl w:val="0"/>
          <w:numId w:val="11"/>
        </w:numPr>
        <w:spacing w:after="0" w:line="480" w:lineRule="auto"/>
        <w:ind w:firstLineChars="0"/>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 xml:space="preserve"> </w:t>
      </w:r>
      <w:r w:rsidRPr="00916F78">
        <w:rPr>
          <w:rFonts w:ascii="Times New Roman" w:hAnsi="Times New Roman" w:cs="Times New Roman"/>
          <w:iCs/>
          <w:sz w:val="24"/>
          <w:szCs w:val="24"/>
          <w:shd w:val="clear" w:color="auto" w:fill="FFFFFF"/>
        </w:rPr>
        <w:t>Decide whether speaking out at a meeting is the best strategy.</w:t>
      </w:r>
    </w:p>
    <w:p w14:paraId="7FE024C5" w14:textId="74C094AE" w:rsidR="00160597" w:rsidRPr="00160597" w:rsidRDefault="00160597" w:rsidP="002875E2">
      <w:pPr>
        <w:pStyle w:val="a7"/>
        <w:numPr>
          <w:ilvl w:val="0"/>
          <w:numId w:val="11"/>
        </w:numPr>
        <w:spacing w:after="114" w:line="257" w:lineRule="auto"/>
        <w:ind w:firstLineChars="0"/>
      </w:pPr>
      <w:r w:rsidRPr="00160597">
        <w:rPr>
          <w:rFonts w:ascii="Times New Roman" w:eastAsia="Times New Roman" w:hAnsi="Times New Roman" w:cs="Times New Roman"/>
          <w:sz w:val="26"/>
        </w:rPr>
        <w:t>Especially if the issue is sensitive, plan thoroughly.</w:t>
      </w:r>
    </w:p>
    <w:p w14:paraId="176F1B57" w14:textId="7AE7CF87" w:rsidR="00916F78" w:rsidRDefault="00916F78" w:rsidP="002875E2">
      <w:pPr>
        <w:pStyle w:val="a7"/>
        <w:numPr>
          <w:ilvl w:val="0"/>
          <w:numId w:val="11"/>
        </w:numPr>
        <w:spacing w:after="0" w:line="480" w:lineRule="auto"/>
        <w:ind w:firstLineChars="0"/>
        <w:rPr>
          <w:rFonts w:ascii="Times New Roman" w:hAnsi="Times New Roman" w:cs="Times New Roman"/>
          <w:iCs/>
          <w:sz w:val="24"/>
          <w:szCs w:val="24"/>
          <w:shd w:val="clear" w:color="auto" w:fill="FFFFFF"/>
        </w:rPr>
      </w:pPr>
      <w:r w:rsidRPr="00916F78">
        <w:rPr>
          <w:rFonts w:ascii="Times New Roman" w:hAnsi="Times New Roman" w:cs="Times New Roman"/>
          <w:iCs/>
          <w:sz w:val="24"/>
          <w:szCs w:val="24"/>
          <w:shd w:val="clear" w:color="auto" w:fill="FFFFFF"/>
        </w:rPr>
        <w:t>Stay focused on your goal and don't get drawn into unproductive fights.</w:t>
      </w:r>
    </w:p>
    <w:p w14:paraId="2A1157C5" w14:textId="77777777" w:rsidR="002875E2" w:rsidRDefault="002875E2" w:rsidP="002875E2">
      <w:pPr>
        <w:pStyle w:val="a7"/>
        <w:spacing w:after="0" w:line="480" w:lineRule="auto"/>
        <w:ind w:left="420" w:firstLineChars="0" w:firstLine="0"/>
        <w:rPr>
          <w:rFonts w:ascii="Times New Roman" w:hAnsi="Times New Roman" w:cs="Times New Roman"/>
          <w:iCs/>
          <w:sz w:val="24"/>
          <w:szCs w:val="24"/>
          <w:shd w:val="clear" w:color="auto" w:fill="FFFFFF"/>
        </w:rPr>
      </w:pPr>
    </w:p>
    <w:p w14:paraId="074B89D8" w14:textId="79149B60" w:rsidR="00160597" w:rsidRDefault="00160597" w:rsidP="002875E2">
      <w:pPr>
        <w:pStyle w:val="a7"/>
        <w:numPr>
          <w:ilvl w:val="1"/>
          <w:numId w:val="11"/>
        </w:numPr>
        <w:spacing w:after="0" w:line="480" w:lineRule="auto"/>
        <w:ind w:firstLineChars="0"/>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 xml:space="preserve">My experience about speaking out. </w:t>
      </w:r>
    </w:p>
    <w:p w14:paraId="549CB6E9" w14:textId="2F3CBC1C" w:rsidR="00160597" w:rsidRDefault="00160597" w:rsidP="002875E2">
      <w:pPr>
        <w:pStyle w:val="a7"/>
        <w:numPr>
          <w:ilvl w:val="0"/>
          <w:numId w:val="11"/>
        </w:numPr>
        <w:spacing w:after="0" w:line="480" w:lineRule="auto"/>
        <w:ind w:firstLineChars="0"/>
        <w:rPr>
          <w:rFonts w:ascii="Times New Roman" w:hAnsi="Times New Roman" w:cs="Times New Roman"/>
          <w:iCs/>
          <w:sz w:val="24"/>
          <w:szCs w:val="24"/>
          <w:shd w:val="clear" w:color="auto" w:fill="FFFFFF"/>
        </w:rPr>
      </w:pPr>
      <w:r w:rsidRPr="00160597">
        <w:rPr>
          <w:rFonts w:ascii="Times New Roman" w:hAnsi="Times New Roman" w:cs="Times New Roman"/>
          <w:iCs/>
          <w:sz w:val="24"/>
          <w:szCs w:val="24"/>
          <w:shd w:val="clear" w:color="auto" w:fill="FFFFFF"/>
        </w:rPr>
        <w:t xml:space="preserve">Be Ready. Think and ready for </w:t>
      </w:r>
      <w:r w:rsidR="00854882" w:rsidRPr="00160597">
        <w:rPr>
          <w:rFonts w:ascii="Times New Roman" w:hAnsi="Times New Roman" w:cs="Times New Roman"/>
          <w:iCs/>
          <w:sz w:val="24"/>
          <w:szCs w:val="24"/>
          <w:shd w:val="clear" w:color="auto" w:fill="FFFFFF"/>
        </w:rPr>
        <w:t xml:space="preserve">what </w:t>
      </w:r>
      <w:r w:rsidR="00854882">
        <w:rPr>
          <w:rFonts w:ascii="Times New Roman" w:hAnsi="Times New Roman" w:cs="Times New Roman"/>
          <w:iCs/>
          <w:sz w:val="24"/>
          <w:szCs w:val="24"/>
          <w:shd w:val="clear" w:color="auto" w:fill="FFFFFF"/>
        </w:rPr>
        <w:t>do you want</w:t>
      </w:r>
      <w:r>
        <w:rPr>
          <w:rFonts w:ascii="Times New Roman" w:hAnsi="Times New Roman" w:cs="Times New Roman"/>
          <w:iCs/>
          <w:sz w:val="24"/>
          <w:szCs w:val="24"/>
          <w:shd w:val="clear" w:color="auto" w:fill="FFFFFF"/>
        </w:rPr>
        <w:t xml:space="preserve"> to talk about</w:t>
      </w:r>
      <w:r w:rsidRPr="00160597">
        <w:rPr>
          <w:rFonts w:ascii="Times New Roman" w:hAnsi="Times New Roman" w:cs="Times New Roman"/>
          <w:iCs/>
          <w:sz w:val="24"/>
          <w:szCs w:val="24"/>
          <w:shd w:val="clear" w:color="auto" w:fill="FFFFFF"/>
        </w:rPr>
        <w:t>,</w:t>
      </w:r>
      <w:r>
        <w:rPr>
          <w:rFonts w:ascii="Times New Roman" w:hAnsi="Times New Roman" w:cs="Times New Roman"/>
          <w:iCs/>
          <w:sz w:val="24"/>
          <w:szCs w:val="24"/>
          <w:shd w:val="clear" w:color="auto" w:fill="FFFFFF"/>
        </w:rPr>
        <w:t xml:space="preserve"> express clearly and </w:t>
      </w:r>
      <w:r w:rsidRPr="00160597">
        <w:rPr>
          <w:rFonts w:ascii="Times New Roman" w:hAnsi="Times New Roman" w:cs="Times New Roman"/>
          <w:iCs/>
          <w:sz w:val="24"/>
          <w:szCs w:val="24"/>
          <w:shd w:val="clear" w:color="auto" w:fill="FFFFFF"/>
        </w:rPr>
        <w:t xml:space="preserve">summon your courage. </w:t>
      </w:r>
    </w:p>
    <w:p w14:paraId="4B94698B" w14:textId="5C67A1E7" w:rsidR="00160597" w:rsidRPr="00160597" w:rsidRDefault="00160597" w:rsidP="002875E2">
      <w:pPr>
        <w:pStyle w:val="a7"/>
        <w:numPr>
          <w:ilvl w:val="0"/>
          <w:numId w:val="11"/>
        </w:numPr>
        <w:spacing w:after="0" w:line="480" w:lineRule="auto"/>
        <w:ind w:firstLineChars="0"/>
        <w:rPr>
          <w:rFonts w:ascii="Times New Roman" w:hAnsi="Times New Roman" w:cs="Times New Roman"/>
          <w:iCs/>
          <w:sz w:val="24"/>
          <w:szCs w:val="24"/>
          <w:shd w:val="clear" w:color="auto" w:fill="FFFFFF"/>
        </w:rPr>
      </w:pPr>
      <w:r w:rsidRPr="00160597">
        <w:rPr>
          <w:rFonts w:ascii="Times New Roman" w:hAnsi="Times New Roman" w:cs="Times New Roman"/>
          <w:iCs/>
          <w:sz w:val="24"/>
          <w:szCs w:val="24"/>
          <w:shd w:val="clear" w:color="auto" w:fill="FFFFFF"/>
        </w:rPr>
        <w:t>Identify the Behavior. Sometimes, pointing out the behavior candidly helps so</w:t>
      </w:r>
      <w:r>
        <w:rPr>
          <w:rFonts w:ascii="Times New Roman" w:hAnsi="Times New Roman" w:cs="Times New Roman"/>
          <w:iCs/>
          <w:sz w:val="24"/>
          <w:szCs w:val="24"/>
          <w:shd w:val="clear" w:color="auto" w:fill="FFFFFF"/>
        </w:rPr>
        <w:t xml:space="preserve">meone hear what they're really </w:t>
      </w:r>
    </w:p>
    <w:p w14:paraId="6AA7B59F" w14:textId="77777777" w:rsidR="00854882" w:rsidRDefault="00160597" w:rsidP="002875E2">
      <w:pPr>
        <w:pStyle w:val="a7"/>
        <w:numPr>
          <w:ilvl w:val="0"/>
          <w:numId w:val="11"/>
        </w:numPr>
        <w:spacing w:after="0" w:line="480" w:lineRule="auto"/>
        <w:ind w:firstLineChars="0"/>
        <w:rPr>
          <w:rFonts w:ascii="Times New Roman" w:hAnsi="Times New Roman" w:cs="Times New Roman"/>
          <w:iCs/>
          <w:sz w:val="24"/>
          <w:szCs w:val="24"/>
          <w:shd w:val="clear" w:color="auto" w:fill="FFFFFF"/>
        </w:rPr>
      </w:pPr>
      <w:r w:rsidRPr="00160597">
        <w:rPr>
          <w:rFonts w:ascii="Times New Roman" w:hAnsi="Times New Roman" w:cs="Times New Roman"/>
          <w:iCs/>
          <w:sz w:val="24"/>
          <w:szCs w:val="24"/>
          <w:shd w:val="clear" w:color="auto" w:fill="FFFFFF"/>
        </w:rPr>
        <w:t xml:space="preserve">Appeal </w:t>
      </w:r>
      <w:r w:rsidR="00854882">
        <w:rPr>
          <w:rFonts w:ascii="Times New Roman" w:hAnsi="Times New Roman" w:cs="Times New Roman"/>
          <w:iCs/>
          <w:sz w:val="24"/>
          <w:szCs w:val="24"/>
          <w:shd w:val="clear" w:color="auto" w:fill="FFFFFF"/>
        </w:rPr>
        <w:t xml:space="preserve">to Principles. </w:t>
      </w:r>
    </w:p>
    <w:p w14:paraId="02E711B7" w14:textId="77777777" w:rsidR="00854882" w:rsidRDefault="00160597" w:rsidP="002875E2">
      <w:pPr>
        <w:pStyle w:val="a7"/>
        <w:numPr>
          <w:ilvl w:val="0"/>
          <w:numId w:val="11"/>
        </w:numPr>
        <w:spacing w:after="0" w:line="480" w:lineRule="auto"/>
        <w:ind w:firstLineChars="0"/>
        <w:rPr>
          <w:rFonts w:ascii="Times New Roman" w:hAnsi="Times New Roman" w:cs="Times New Roman"/>
          <w:iCs/>
          <w:sz w:val="24"/>
          <w:szCs w:val="24"/>
          <w:shd w:val="clear" w:color="auto" w:fill="FFFFFF"/>
        </w:rPr>
      </w:pPr>
      <w:r w:rsidRPr="00854882">
        <w:rPr>
          <w:rFonts w:ascii="Times New Roman" w:hAnsi="Times New Roman" w:cs="Times New Roman"/>
          <w:iCs/>
          <w:sz w:val="24"/>
          <w:szCs w:val="24"/>
          <w:shd w:val="clear" w:color="auto" w:fill="FFFFFF"/>
        </w:rPr>
        <w:t>Set Limits. You cannot control another person, but you can say,</w:t>
      </w:r>
      <w:r w:rsidR="00854882" w:rsidRPr="00160597">
        <w:rPr>
          <w:rFonts w:ascii="Times New Roman" w:hAnsi="Times New Roman" w:cs="Times New Roman"/>
          <w:iCs/>
          <w:sz w:val="24"/>
          <w:szCs w:val="24"/>
          <w:shd w:val="clear" w:color="auto" w:fill="FFFFFF"/>
        </w:rPr>
        <w:t xml:space="preserve"> </w:t>
      </w:r>
    </w:p>
    <w:p w14:paraId="0657D92F" w14:textId="77777777" w:rsidR="00854882" w:rsidRDefault="00160597" w:rsidP="002875E2">
      <w:pPr>
        <w:pStyle w:val="a7"/>
        <w:numPr>
          <w:ilvl w:val="0"/>
          <w:numId w:val="11"/>
        </w:numPr>
        <w:spacing w:after="0" w:line="480" w:lineRule="auto"/>
        <w:ind w:firstLineChars="0"/>
        <w:rPr>
          <w:rFonts w:ascii="Times New Roman" w:hAnsi="Times New Roman" w:cs="Times New Roman"/>
          <w:iCs/>
          <w:sz w:val="24"/>
          <w:szCs w:val="24"/>
          <w:shd w:val="clear" w:color="auto" w:fill="FFFFFF"/>
        </w:rPr>
      </w:pPr>
      <w:r w:rsidRPr="00854882">
        <w:rPr>
          <w:rFonts w:ascii="Times New Roman" w:hAnsi="Times New Roman" w:cs="Times New Roman"/>
          <w:iCs/>
          <w:sz w:val="24"/>
          <w:szCs w:val="24"/>
          <w:shd w:val="clear" w:color="auto" w:fill="FFFFFF"/>
        </w:rPr>
        <w:t>Find an Ally/Be an Ally. When frustrated in your own campaign against everyday bigotry, seek out like-minded people and ask them to support you in whatever ways they can.</w:t>
      </w:r>
    </w:p>
    <w:p w14:paraId="1C7F1C5A" w14:textId="77777777" w:rsidR="00854882" w:rsidRDefault="00160597" w:rsidP="002875E2">
      <w:pPr>
        <w:pStyle w:val="a7"/>
        <w:numPr>
          <w:ilvl w:val="0"/>
          <w:numId w:val="11"/>
        </w:numPr>
        <w:spacing w:after="0" w:line="480" w:lineRule="auto"/>
        <w:ind w:firstLineChars="0"/>
        <w:rPr>
          <w:rFonts w:ascii="Times New Roman" w:hAnsi="Times New Roman" w:cs="Times New Roman"/>
          <w:iCs/>
          <w:sz w:val="24"/>
          <w:szCs w:val="24"/>
          <w:shd w:val="clear" w:color="auto" w:fill="FFFFFF"/>
        </w:rPr>
      </w:pPr>
      <w:r w:rsidRPr="00854882">
        <w:rPr>
          <w:rFonts w:ascii="Times New Roman" w:hAnsi="Times New Roman" w:cs="Times New Roman"/>
          <w:iCs/>
          <w:sz w:val="24"/>
          <w:szCs w:val="24"/>
          <w:shd w:val="clear" w:color="auto" w:fill="FFFFFF"/>
        </w:rPr>
        <w:lastRenderedPageBreak/>
        <w:t>And don't forget to return the favor: If you aren't the first voice to speak up against everyday bigotry, be the next voice.</w:t>
      </w:r>
    </w:p>
    <w:p w14:paraId="0A205675" w14:textId="7FCE2B7E" w:rsidR="002875E2" w:rsidRPr="002875E2" w:rsidRDefault="00160597" w:rsidP="002875E2">
      <w:pPr>
        <w:pStyle w:val="a7"/>
        <w:numPr>
          <w:ilvl w:val="0"/>
          <w:numId w:val="5"/>
        </w:numPr>
        <w:spacing w:after="0" w:line="480" w:lineRule="auto"/>
        <w:ind w:firstLineChars="0"/>
        <w:rPr>
          <w:rFonts w:ascii="Times New Roman" w:hAnsi="Times New Roman" w:cs="Times New Roman"/>
          <w:iCs/>
          <w:sz w:val="24"/>
          <w:szCs w:val="24"/>
          <w:shd w:val="clear" w:color="auto" w:fill="FFFFFF"/>
        </w:rPr>
      </w:pPr>
      <w:r w:rsidRPr="00854882">
        <w:rPr>
          <w:rFonts w:ascii="Times New Roman" w:hAnsi="Times New Roman" w:cs="Times New Roman"/>
          <w:iCs/>
          <w:sz w:val="24"/>
          <w:szCs w:val="24"/>
          <w:shd w:val="clear" w:color="auto" w:fill="FFFFFF"/>
        </w:rPr>
        <w:t>Be Vigilant. Remember: Change happens slowly. People make small steps, typically, not large ones. Stay prepared, and keep speaking up. Don't risk silence.</w:t>
      </w:r>
    </w:p>
    <w:p w14:paraId="41FD1AA3" w14:textId="11E95951" w:rsidR="00854882" w:rsidRDefault="00854882" w:rsidP="00854882">
      <w:pPr>
        <w:spacing w:after="0" w:line="480" w:lineRule="auto"/>
        <w:rPr>
          <w:rFonts w:ascii="Times New Roman" w:hAnsi="Times New Roman" w:cs="Times New Roman"/>
          <w:iCs/>
          <w:sz w:val="24"/>
          <w:szCs w:val="24"/>
          <w:shd w:val="clear" w:color="auto" w:fill="FFFFFF"/>
          <w:lang w:eastAsia="zh-CN"/>
        </w:rPr>
      </w:pPr>
      <w:r>
        <w:rPr>
          <w:rFonts w:ascii="Times New Roman" w:hAnsi="Times New Roman" w:cs="Times New Roman" w:hint="eastAsia"/>
          <w:iCs/>
          <w:sz w:val="24"/>
          <w:szCs w:val="24"/>
          <w:shd w:val="clear" w:color="auto" w:fill="FFFFFF"/>
          <w:lang w:eastAsia="zh-CN"/>
        </w:rPr>
        <w:t xml:space="preserve">In my </w:t>
      </w:r>
      <w:r>
        <w:rPr>
          <w:rFonts w:ascii="Times New Roman" w:hAnsi="Times New Roman" w:cs="Times New Roman"/>
          <w:iCs/>
          <w:sz w:val="24"/>
          <w:szCs w:val="24"/>
          <w:shd w:val="clear" w:color="auto" w:fill="FFFFFF"/>
          <w:lang w:eastAsia="zh-CN"/>
        </w:rPr>
        <w:t>opinion,</w:t>
      </w:r>
      <w:r>
        <w:rPr>
          <w:rFonts w:ascii="Times New Roman" w:hAnsi="Times New Roman" w:cs="Times New Roman" w:hint="eastAsia"/>
          <w:iCs/>
          <w:sz w:val="24"/>
          <w:szCs w:val="24"/>
          <w:shd w:val="clear" w:color="auto" w:fill="FFFFFF"/>
          <w:lang w:eastAsia="zh-CN"/>
        </w:rPr>
        <w:t xml:space="preserve"> first </w:t>
      </w:r>
      <w:r w:rsidR="00755C8B">
        <w:rPr>
          <w:rFonts w:ascii="Times New Roman" w:hAnsi="Times New Roman" w:cs="Times New Roman"/>
          <w:iCs/>
          <w:sz w:val="24"/>
          <w:szCs w:val="24"/>
          <w:shd w:val="clear" w:color="auto" w:fill="FFFFFF"/>
          <w:lang w:eastAsia="zh-CN"/>
        </w:rPr>
        <w:t xml:space="preserve">of </w:t>
      </w:r>
      <w:r w:rsidR="001C5880">
        <w:rPr>
          <w:rFonts w:ascii="Times New Roman" w:hAnsi="Times New Roman" w:cs="Times New Roman"/>
          <w:iCs/>
          <w:sz w:val="24"/>
          <w:szCs w:val="24"/>
          <w:shd w:val="clear" w:color="auto" w:fill="FFFFFF"/>
          <w:lang w:eastAsia="zh-CN"/>
        </w:rPr>
        <w:t>all,</w:t>
      </w:r>
      <w:r w:rsidR="00755C8B">
        <w:rPr>
          <w:rFonts w:ascii="Times New Roman" w:hAnsi="Times New Roman" w:cs="Times New Roman"/>
          <w:iCs/>
          <w:sz w:val="24"/>
          <w:szCs w:val="24"/>
          <w:shd w:val="clear" w:color="auto" w:fill="FFFFFF"/>
          <w:lang w:eastAsia="zh-CN"/>
        </w:rPr>
        <w:t xml:space="preserve"> </w:t>
      </w:r>
      <w:r>
        <w:rPr>
          <w:rFonts w:ascii="Times New Roman" w:hAnsi="Times New Roman" w:cs="Times New Roman" w:hint="eastAsia"/>
          <w:iCs/>
          <w:sz w:val="24"/>
          <w:szCs w:val="24"/>
          <w:shd w:val="clear" w:color="auto" w:fill="FFFFFF"/>
          <w:lang w:eastAsia="zh-CN"/>
        </w:rPr>
        <w:t xml:space="preserve">you need prepare what do you </w:t>
      </w:r>
      <w:r>
        <w:rPr>
          <w:rFonts w:ascii="Times New Roman" w:hAnsi="Times New Roman" w:cs="Times New Roman"/>
          <w:iCs/>
          <w:sz w:val="24"/>
          <w:szCs w:val="24"/>
          <w:shd w:val="clear" w:color="auto" w:fill="FFFFFF"/>
          <w:lang w:eastAsia="zh-CN"/>
        </w:rPr>
        <w:t>what</w:t>
      </w:r>
      <w:r>
        <w:rPr>
          <w:rFonts w:ascii="Times New Roman" w:hAnsi="Times New Roman" w:cs="Times New Roman" w:hint="eastAsia"/>
          <w:iCs/>
          <w:sz w:val="24"/>
          <w:szCs w:val="24"/>
          <w:shd w:val="clear" w:color="auto" w:fill="FFFFFF"/>
          <w:lang w:eastAsia="zh-CN"/>
        </w:rPr>
        <w:t xml:space="preserve"> </w:t>
      </w:r>
      <w:r>
        <w:rPr>
          <w:rFonts w:ascii="Times New Roman" w:hAnsi="Times New Roman" w:cs="Times New Roman"/>
          <w:iCs/>
          <w:sz w:val="24"/>
          <w:szCs w:val="24"/>
          <w:shd w:val="clear" w:color="auto" w:fill="FFFFFF"/>
          <w:lang w:eastAsia="zh-CN"/>
        </w:rPr>
        <w:t>to say and express clearly, don’t do th</w:t>
      </w:r>
      <w:r w:rsidR="00755C8B">
        <w:rPr>
          <w:rFonts w:ascii="Times New Roman" w:hAnsi="Times New Roman" w:cs="Times New Roman"/>
          <w:iCs/>
          <w:sz w:val="24"/>
          <w:szCs w:val="24"/>
          <w:shd w:val="clear" w:color="auto" w:fill="FFFFFF"/>
          <w:lang w:eastAsia="zh-CN"/>
        </w:rPr>
        <w:t>e first person to speak that</w:t>
      </w:r>
      <w:r>
        <w:rPr>
          <w:rFonts w:ascii="Times New Roman" w:hAnsi="Times New Roman" w:cs="Times New Roman"/>
          <w:iCs/>
          <w:sz w:val="24"/>
          <w:szCs w:val="24"/>
          <w:shd w:val="clear" w:color="auto" w:fill="FFFFFF"/>
          <w:lang w:eastAsia="zh-CN"/>
        </w:rPr>
        <w:t xml:space="preserve"> other people disagree with </w:t>
      </w:r>
      <w:r w:rsidR="007A21B3">
        <w:rPr>
          <w:rFonts w:ascii="Times New Roman" w:hAnsi="Times New Roman" w:cs="Times New Roman"/>
          <w:iCs/>
          <w:sz w:val="24"/>
          <w:szCs w:val="24"/>
          <w:shd w:val="clear" w:color="auto" w:fill="FFFFFF"/>
          <w:lang w:eastAsia="zh-CN"/>
        </w:rPr>
        <w:t>you,</w:t>
      </w:r>
      <w:r w:rsidR="00755C8B">
        <w:rPr>
          <w:rFonts w:ascii="Times New Roman" w:hAnsi="Times New Roman" w:cs="Times New Roman"/>
          <w:iCs/>
          <w:sz w:val="24"/>
          <w:szCs w:val="24"/>
          <w:shd w:val="clear" w:color="auto" w:fill="FFFFFF"/>
          <w:lang w:eastAsia="zh-CN"/>
        </w:rPr>
        <w:t xml:space="preserve"> expression</w:t>
      </w:r>
      <w:r w:rsidR="006E1D58">
        <w:rPr>
          <w:rFonts w:ascii="Times New Roman" w:hAnsi="Times New Roman" w:cs="Times New Roman"/>
          <w:iCs/>
          <w:sz w:val="24"/>
          <w:szCs w:val="24"/>
          <w:shd w:val="clear" w:color="auto" w:fill="FFFFFF"/>
          <w:lang w:eastAsia="zh-CN"/>
        </w:rPr>
        <w:t xml:space="preserve"> the issue </w:t>
      </w:r>
      <w:r w:rsidR="00755C8B">
        <w:rPr>
          <w:rFonts w:ascii="Times New Roman" w:hAnsi="Times New Roman" w:cs="Times New Roman"/>
          <w:iCs/>
          <w:sz w:val="24"/>
          <w:szCs w:val="24"/>
          <w:shd w:val="clear" w:color="auto" w:fill="FFFFFF"/>
          <w:lang w:eastAsia="zh-CN"/>
        </w:rPr>
        <w:t xml:space="preserve">that </w:t>
      </w:r>
      <w:r w:rsidR="006E1D58">
        <w:rPr>
          <w:rFonts w:ascii="Times New Roman" w:hAnsi="Times New Roman" w:cs="Times New Roman"/>
          <w:iCs/>
          <w:sz w:val="24"/>
          <w:szCs w:val="24"/>
          <w:shd w:val="clear" w:color="auto" w:fill="FFFFFF"/>
          <w:lang w:eastAsia="zh-CN"/>
        </w:rPr>
        <w:t xml:space="preserve">really need to </w:t>
      </w:r>
      <w:r w:rsidR="007C5FBD">
        <w:rPr>
          <w:rFonts w:ascii="Times New Roman" w:hAnsi="Times New Roman" w:cs="Times New Roman"/>
          <w:iCs/>
          <w:sz w:val="24"/>
          <w:szCs w:val="24"/>
          <w:shd w:val="clear" w:color="auto" w:fill="FFFFFF"/>
          <w:lang w:eastAsia="zh-CN"/>
        </w:rPr>
        <w:t>address, following</w:t>
      </w:r>
      <w:r>
        <w:rPr>
          <w:rFonts w:ascii="Times New Roman" w:hAnsi="Times New Roman" w:cs="Times New Roman"/>
          <w:iCs/>
          <w:sz w:val="24"/>
          <w:szCs w:val="24"/>
          <w:shd w:val="clear" w:color="auto" w:fill="FFFFFF"/>
          <w:lang w:eastAsia="zh-CN"/>
        </w:rPr>
        <w:t xml:space="preserve"> the principle, find an ally or be an ally who have people to support. Always remember you cannot control everything, when you speak </w:t>
      </w:r>
      <w:r w:rsidR="007A21B3">
        <w:rPr>
          <w:rFonts w:ascii="Times New Roman" w:hAnsi="Times New Roman" w:cs="Times New Roman"/>
          <w:iCs/>
          <w:sz w:val="24"/>
          <w:szCs w:val="24"/>
          <w:shd w:val="clear" w:color="auto" w:fill="FFFFFF"/>
          <w:lang w:eastAsia="zh-CN"/>
        </w:rPr>
        <w:t>out,</w:t>
      </w:r>
      <w:r>
        <w:rPr>
          <w:rFonts w:ascii="Times New Roman" w:hAnsi="Times New Roman" w:cs="Times New Roman"/>
          <w:iCs/>
          <w:sz w:val="24"/>
          <w:szCs w:val="24"/>
          <w:shd w:val="clear" w:color="auto" w:fill="FFFFFF"/>
          <w:lang w:eastAsia="zh-CN"/>
        </w:rPr>
        <w:t xml:space="preserve"> there must have people always </w:t>
      </w:r>
      <w:r w:rsidR="007C5FBD">
        <w:rPr>
          <w:rFonts w:ascii="Times New Roman" w:hAnsi="Times New Roman" w:cs="Times New Roman"/>
          <w:iCs/>
          <w:sz w:val="24"/>
          <w:szCs w:val="24"/>
          <w:shd w:val="clear" w:color="auto" w:fill="FFFFFF"/>
          <w:lang w:eastAsia="zh-CN"/>
        </w:rPr>
        <w:t xml:space="preserve">disagree with you. </w:t>
      </w:r>
      <w:r>
        <w:rPr>
          <w:rFonts w:ascii="Times New Roman" w:hAnsi="Times New Roman" w:cs="Times New Roman"/>
          <w:iCs/>
          <w:sz w:val="24"/>
          <w:szCs w:val="24"/>
          <w:shd w:val="clear" w:color="auto" w:fill="FFFFFF"/>
          <w:lang w:eastAsia="zh-CN"/>
        </w:rPr>
        <w:t xml:space="preserve">Most time when I following these steps which helps me successful speaking </w:t>
      </w:r>
      <w:r w:rsidR="007A21B3">
        <w:rPr>
          <w:rFonts w:ascii="Times New Roman" w:hAnsi="Times New Roman" w:cs="Times New Roman"/>
          <w:iCs/>
          <w:sz w:val="24"/>
          <w:szCs w:val="24"/>
          <w:shd w:val="clear" w:color="auto" w:fill="FFFFFF"/>
          <w:lang w:eastAsia="zh-CN"/>
        </w:rPr>
        <w:t>out,</w:t>
      </w:r>
      <w:r>
        <w:rPr>
          <w:rFonts w:ascii="Times New Roman" w:hAnsi="Times New Roman" w:cs="Times New Roman"/>
          <w:iCs/>
          <w:sz w:val="24"/>
          <w:szCs w:val="24"/>
          <w:shd w:val="clear" w:color="auto" w:fill="FFFFFF"/>
          <w:lang w:eastAsia="zh-CN"/>
        </w:rPr>
        <w:t xml:space="preserve"> get the process done well. </w:t>
      </w:r>
    </w:p>
    <w:p w14:paraId="751512E9" w14:textId="5E8F6802" w:rsidR="00916F78" w:rsidRDefault="00854882" w:rsidP="0012232F">
      <w:pPr>
        <w:spacing w:after="0" w:line="480" w:lineRule="auto"/>
        <w:rPr>
          <w:rFonts w:ascii="Times New Roman" w:hAnsi="Times New Roman" w:cs="Times New Roman"/>
          <w:iCs/>
          <w:sz w:val="24"/>
          <w:szCs w:val="24"/>
          <w:shd w:val="clear" w:color="auto" w:fill="FFFFFF"/>
        </w:rPr>
      </w:pPr>
      <w:r w:rsidRPr="00854882">
        <w:rPr>
          <w:rFonts w:ascii="Times New Roman" w:hAnsi="Times New Roman" w:cs="Times New Roman"/>
          <w:iCs/>
          <w:sz w:val="24"/>
          <w:szCs w:val="24"/>
          <w:shd w:val="clear" w:color="auto" w:fill="FFFFFF"/>
          <w:lang w:eastAsia="zh-CN"/>
        </w:rPr>
        <w:t>I think</w:t>
      </w:r>
      <w:r w:rsidRPr="00854882">
        <w:rPr>
          <w:rFonts w:ascii="Times New Roman" w:hAnsi="Times New Roman" w:cs="Times New Roman"/>
          <w:iCs/>
          <w:sz w:val="24"/>
          <w:szCs w:val="24"/>
          <w:shd w:val="clear" w:color="auto" w:fill="FFFFFF"/>
        </w:rPr>
        <w:t xml:space="preserve"> </w:t>
      </w:r>
      <w:r>
        <w:rPr>
          <w:rFonts w:ascii="Times New Roman" w:hAnsi="Times New Roman" w:cs="Times New Roman"/>
          <w:iCs/>
          <w:sz w:val="24"/>
          <w:szCs w:val="24"/>
          <w:shd w:val="clear" w:color="auto" w:fill="FFFFFF"/>
        </w:rPr>
        <w:t>“</w:t>
      </w:r>
      <w:r w:rsidRPr="00854882">
        <w:rPr>
          <w:rFonts w:ascii="Times New Roman" w:hAnsi="Times New Roman" w:cs="Times New Roman"/>
          <w:iCs/>
          <w:sz w:val="24"/>
          <w:szCs w:val="24"/>
          <w:shd w:val="clear" w:color="auto" w:fill="FFFFFF"/>
        </w:rPr>
        <w:t>Stay focused on your goal and don't get</w:t>
      </w:r>
      <w:r>
        <w:rPr>
          <w:rFonts w:ascii="Times New Roman" w:hAnsi="Times New Roman" w:cs="Times New Roman"/>
          <w:iCs/>
          <w:sz w:val="24"/>
          <w:szCs w:val="24"/>
          <w:shd w:val="clear" w:color="auto" w:fill="FFFFFF"/>
        </w:rPr>
        <w:t xml:space="preserve"> drawn into unproductive fights” and “</w:t>
      </w:r>
      <w:r w:rsidR="00160597" w:rsidRPr="00854882">
        <w:rPr>
          <w:rFonts w:ascii="Times New Roman" w:hAnsi="Times New Roman" w:cs="Times New Roman"/>
          <w:iCs/>
          <w:sz w:val="24"/>
          <w:szCs w:val="24"/>
          <w:shd w:val="clear" w:color="auto" w:fill="FFFFFF"/>
        </w:rPr>
        <w:t>Especially if the issu</w:t>
      </w:r>
      <w:r>
        <w:rPr>
          <w:rFonts w:ascii="Times New Roman" w:hAnsi="Times New Roman" w:cs="Times New Roman"/>
          <w:iCs/>
          <w:sz w:val="24"/>
          <w:szCs w:val="24"/>
          <w:shd w:val="clear" w:color="auto" w:fill="FFFFFF"/>
        </w:rPr>
        <w:t xml:space="preserve">e is sensitive, plan thoroughly” </w:t>
      </w:r>
      <w:r w:rsidR="00755C8B">
        <w:rPr>
          <w:rFonts w:ascii="Times New Roman" w:hAnsi="Times New Roman" w:cs="Times New Roman"/>
          <w:iCs/>
          <w:sz w:val="24"/>
          <w:szCs w:val="24"/>
          <w:shd w:val="clear" w:color="auto" w:fill="FFFFFF"/>
        </w:rPr>
        <w:t>these two parts</w:t>
      </w:r>
      <w:r>
        <w:rPr>
          <w:rFonts w:ascii="Times New Roman" w:hAnsi="Times New Roman" w:cs="Times New Roman"/>
          <w:iCs/>
          <w:sz w:val="24"/>
          <w:szCs w:val="24"/>
          <w:shd w:val="clear" w:color="auto" w:fill="FFFFFF"/>
        </w:rPr>
        <w:t xml:space="preserve"> and I still </w:t>
      </w:r>
      <w:r w:rsidR="007A21B3">
        <w:rPr>
          <w:rFonts w:ascii="Times New Roman" w:hAnsi="Times New Roman" w:cs="Times New Roman"/>
          <w:iCs/>
          <w:sz w:val="24"/>
          <w:szCs w:val="24"/>
          <w:shd w:val="clear" w:color="auto" w:fill="FFFFFF"/>
        </w:rPr>
        <w:t>need g</w:t>
      </w:r>
      <w:r w:rsidR="007C5FBD">
        <w:rPr>
          <w:rFonts w:ascii="Times New Roman" w:hAnsi="Times New Roman" w:cs="Times New Roman"/>
          <w:iCs/>
          <w:sz w:val="24"/>
          <w:szCs w:val="24"/>
          <w:shd w:val="clear" w:color="auto" w:fill="FFFFFF"/>
        </w:rPr>
        <w:t>row, b</w:t>
      </w:r>
      <w:r w:rsidR="007A21B3">
        <w:rPr>
          <w:rFonts w:ascii="Times New Roman" w:hAnsi="Times New Roman" w:cs="Times New Roman"/>
          <w:iCs/>
          <w:sz w:val="24"/>
          <w:szCs w:val="24"/>
          <w:shd w:val="clear" w:color="auto" w:fill="FFFFFF"/>
        </w:rPr>
        <w:t>ecause it is hard when people don’t understand you and you don’t explain to the</w:t>
      </w:r>
      <w:r w:rsidR="00755C8B">
        <w:rPr>
          <w:rFonts w:ascii="Times New Roman" w:hAnsi="Times New Roman" w:cs="Times New Roman"/>
          <w:iCs/>
          <w:sz w:val="24"/>
          <w:szCs w:val="24"/>
          <w:shd w:val="clear" w:color="auto" w:fill="FFFFFF"/>
        </w:rPr>
        <w:t>m</w:t>
      </w:r>
      <w:r w:rsidR="007C5FBD">
        <w:rPr>
          <w:rFonts w:ascii="Times New Roman" w:hAnsi="Times New Roman" w:cs="Times New Roman"/>
          <w:iCs/>
          <w:sz w:val="24"/>
          <w:szCs w:val="24"/>
          <w:shd w:val="clear" w:color="auto" w:fill="FFFFFF"/>
        </w:rPr>
        <w:t xml:space="preserve"> reasons</w:t>
      </w:r>
      <w:r w:rsidR="007A21B3">
        <w:rPr>
          <w:rFonts w:ascii="Times New Roman" w:hAnsi="Times New Roman" w:cs="Times New Roman"/>
          <w:iCs/>
          <w:sz w:val="24"/>
          <w:szCs w:val="24"/>
          <w:shd w:val="clear" w:color="auto" w:fill="FFFFFF"/>
        </w:rPr>
        <w:t xml:space="preserve">, also sometimes it is hard to decided what type of </w:t>
      </w:r>
      <w:r w:rsidR="00755C8B">
        <w:rPr>
          <w:rFonts w:ascii="Times New Roman" w:hAnsi="Times New Roman" w:cs="Times New Roman"/>
          <w:iCs/>
          <w:sz w:val="24"/>
          <w:szCs w:val="24"/>
          <w:shd w:val="clear" w:color="auto" w:fill="FFFFFF"/>
        </w:rPr>
        <w:t xml:space="preserve">topic and question is sensitive, </w:t>
      </w:r>
      <w:r w:rsidR="007A21B3">
        <w:rPr>
          <w:rFonts w:ascii="Times New Roman" w:hAnsi="Times New Roman" w:cs="Times New Roman"/>
          <w:iCs/>
          <w:sz w:val="24"/>
          <w:szCs w:val="24"/>
          <w:shd w:val="clear" w:color="auto" w:fill="FFFFFF"/>
        </w:rPr>
        <w:t xml:space="preserve">and you need to plan to speak out. </w:t>
      </w:r>
    </w:p>
    <w:p w14:paraId="038AD6DA" w14:textId="193B9EDC" w:rsidR="00AC715F" w:rsidRPr="00755C8B" w:rsidRDefault="00FE494B" w:rsidP="00755C8B">
      <w:pPr>
        <w:spacing w:after="114" w:line="257" w:lineRule="auto"/>
        <w:ind w:left="24" w:hanging="5"/>
      </w:pPr>
      <w:r>
        <w:rPr>
          <w:rFonts w:ascii="Times New Roman" w:hAnsi="Times New Roman" w:cs="Times New Roman"/>
          <w:iCs/>
          <w:sz w:val="24"/>
          <w:szCs w:val="24"/>
          <w:shd w:val="clear" w:color="auto" w:fill="FFFFFF"/>
        </w:rPr>
        <w:t>I</w:t>
      </w:r>
      <w:r>
        <w:rPr>
          <w:rFonts w:ascii="Times New Roman" w:hAnsi="Times New Roman" w:cs="Times New Roman" w:hint="eastAsia"/>
          <w:iCs/>
          <w:sz w:val="24"/>
          <w:szCs w:val="24"/>
          <w:shd w:val="clear" w:color="auto" w:fill="FFFFFF"/>
          <w:lang w:eastAsia="zh-CN"/>
        </w:rPr>
        <w:t xml:space="preserve">n </w:t>
      </w:r>
      <w:r>
        <w:rPr>
          <w:rFonts w:ascii="Times New Roman" w:hAnsi="Times New Roman" w:cs="Times New Roman"/>
          <w:iCs/>
          <w:sz w:val="24"/>
          <w:szCs w:val="24"/>
          <w:shd w:val="clear" w:color="auto" w:fill="FFFFFF"/>
          <w:lang w:eastAsia="zh-CN"/>
        </w:rPr>
        <w:t>t</w:t>
      </w:r>
      <w:r w:rsidR="00916F78">
        <w:rPr>
          <w:rFonts w:ascii="Times New Roman" w:hAnsi="Times New Roman" w:cs="Times New Roman"/>
          <w:iCs/>
          <w:sz w:val="24"/>
          <w:szCs w:val="24"/>
          <w:shd w:val="clear" w:color="auto" w:fill="FFFFFF"/>
          <w:lang w:eastAsia="zh-CN"/>
        </w:rPr>
        <w:t>his chapter</w:t>
      </w:r>
      <w:r>
        <w:rPr>
          <w:rFonts w:ascii="Times New Roman" w:hAnsi="Times New Roman" w:cs="Times New Roman"/>
          <w:iCs/>
          <w:sz w:val="24"/>
          <w:szCs w:val="24"/>
          <w:shd w:val="clear" w:color="auto" w:fill="FFFFFF"/>
          <w:lang w:eastAsia="zh-CN"/>
        </w:rPr>
        <w:t>, the author mentioned</w:t>
      </w:r>
      <w:r w:rsidR="00AC715F">
        <w:rPr>
          <w:rFonts w:ascii="Times New Roman" w:hAnsi="Times New Roman" w:cs="Times New Roman"/>
          <w:iCs/>
          <w:sz w:val="24"/>
          <w:szCs w:val="24"/>
          <w:shd w:val="clear" w:color="auto" w:fill="FFFFFF"/>
          <w:lang w:eastAsia="zh-CN"/>
        </w:rPr>
        <w:t xml:space="preserve"> the following steps</w:t>
      </w:r>
      <w:r w:rsidR="00916F78">
        <w:rPr>
          <w:rFonts w:ascii="Times New Roman" w:hAnsi="Times New Roman" w:cs="Times New Roman"/>
          <w:iCs/>
          <w:sz w:val="24"/>
          <w:szCs w:val="24"/>
          <w:shd w:val="clear" w:color="auto" w:fill="FFFFFF"/>
          <w:lang w:eastAsia="zh-CN"/>
        </w:rPr>
        <w:t xml:space="preserve"> in the classroom</w:t>
      </w:r>
      <w:r w:rsidR="00AC715F">
        <w:rPr>
          <w:rFonts w:ascii="Times New Roman" w:hAnsi="Times New Roman" w:cs="Times New Roman"/>
          <w:iCs/>
          <w:sz w:val="24"/>
          <w:szCs w:val="24"/>
          <w:shd w:val="clear" w:color="auto" w:fill="FFFFFF"/>
          <w:lang w:eastAsia="zh-CN"/>
        </w:rPr>
        <w:t xml:space="preserve"> :</w:t>
      </w:r>
      <w:r w:rsidR="00AC715F" w:rsidRPr="00AC715F">
        <w:rPr>
          <w:rFonts w:ascii="Times New Roman" w:hAnsi="Times New Roman" w:cs="Times New Roman"/>
          <w:iCs/>
          <w:sz w:val="24"/>
          <w:szCs w:val="24"/>
          <w:shd w:val="clear" w:color="auto" w:fill="FFFFFF"/>
          <w:lang w:eastAsia="zh-CN"/>
        </w:rPr>
        <w:t>1.</w:t>
      </w:r>
      <w:r w:rsidR="00AC715F" w:rsidRPr="00AC715F">
        <w:rPr>
          <w:rFonts w:ascii="Times New Roman" w:eastAsia="Times New Roman" w:hAnsi="Times New Roman" w:cs="Times New Roman"/>
          <w:sz w:val="26"/>
        </w:rPr>
        <w:t xml:space="preserve"> Guide your class to make some positive rules and stick to </w:t>
      </w:r>
      <w:commentRangeStart w:id="19"/>
      <w:r w:rsidR="00AC715F" w:rsidRPr="00AC715F">
        <w:rPr>
          <w:rFonts w:ascii="Times New Roman" w:eastAsia="Times New Roman" w:hAnsi="Times New Roman" w:cs="Times New Roman"/>
          <w:sz w:val="26"/>
        </w:rPr>
        <w:t>them</w:t>
      </w:r>
      <w:commentRangeEnd w:id="19"/>
      <w:r w:rsidR="00AC715F" w:rsidRPr="00AC715F">
        <w:rPr>
          <w:rStyle w:val="a8"/>
        </w:rPr>
        <w:commentReference w:id="19"/>
      </w:r>
      <w:r w:rsidR="00AC715F" w:rsidRPr="00AC715F">
        <w:rPr>
          <w:rFonts w:ascii="Times New Roman" w:eastAsia="Times New Roman" w:hAnsi="Times New Roman" w:cs="Times New Roman"/>
          <w:sz w:val="26"/>
        </w:rPr>
        <w:t xml:space="preserve">. 2. Role-play various scenarios so students can compare positive (and negative) behaviors for speaking </w:t>
      </w:r>
      <w:commentRangeStart w:id="20"/>
      <w:commentRangeStart w:id="21"/>
      <w:r w:rsidR="00AC715F" w:rsidRPr="00AC715F">
        <w:rPr>
          <w:rFonts w:ascii="Times New Roman" w:eastAsia="Times New Roman" w:hAnsi="Times New Roman" w:cs="Times New Roman"/>
          <w:sz w:val="26"/>
        </w:rPr>
        <w:t>out</w:t>
      </w:r>
      <w:commentRangeEnd w:id="20"/>
      <w:r w:rsidR="00AC715F" w:rsidRPr="00AC715F">
        <w:rPr>
          <w:rStyle w:val="a8"/>
        </w:rPr>
        <w:commentReference w:id="20"/>
      </w:r>
      <w:commentRangeEnd w:id="21"/>
      <w:r w:rsidR="00AC715F" w:rsidRPr="00AC715F">
        <w:rPr>
          <w:rStyle w:val="a8"/>
        </w:rPr>
        <w:commentReference w:id="21"/>
      </w:r>
      <w:r w:rsidR="00AC715F" w:rsidRPr="00AC715F">
        <w:rPr>
          <w:rFonts w:ascii="Times New Roman" w:eastAsia="Times New Roman" w:hAnsi="Times New Roman" w:cs="Times New Roman"/>
          <w:sz w:val="26"/>
        </w:rPr>
        <w:t>.</w:t>
      </w:r>
      <w:r w:rsidR="00AC715F" w:rsidRPr="00AC715F">
        <w:rPr>
          <w:rFonts w:hint="eastAsia"/>
          <w:lang w:eastAsia="zh-CN"/>
        </w:rPr>
        <w:t xml:space="preserve"> </w:t>
      </w:r>
      <w:r w:rsidR="00AC715F" w:rsidRPr="00AC715F">
        <w:rPr>
          <w:lang w:eastAsia="zh-CN"/>
        </w:rPr>
        <w:t xml:space="preserve">3. </w:t>
      </w:r>
      <w:r w:rsidR="00AC715F" w:rsidRPr="00AC715F">
        <w:rPr>
          <w:rFonts w:ascii="Times New Roman" w:eastAsia="Times New Roman" w:hAnsi="Times New Roman" w:cs="Times New Roman"/>
          <w:sz w:val="26"/>
        </w:rPr>
        <w:t xml:space="preserve">Start a classroom writing </w:t>
      </w:r>
      <w:commentRangeStart w:id="22"/>
      <w:r w:rsidR="00AC715F" w:rsidRPr="00AC715F">
        <w:rPr>
          <w:rFonts w:ascii="Times New Roman" w:eastAsia="Times New Roman" w:hAnsi="Times New Roman" w:cs="Times New Roman"/>
          <w:sz w:val="26"/>
        </w:rPr>
        <w:t>workshop</w:t>
      </w:r>
      <w:commentRangeEnd w:id="22"/>
      <w:r w:rsidR="00AC715F" w:rsidRPr="00AC715F">
        <w:rPr>
          <w:rStyle w:val="a8"/>
        </w:rPr>
        <w:commentReference w:id="22"/>
      </w:r>
      <w:r w:rsidR="00AC715F" w:rsidRPr="00AC715F">
        <w:rPr>
          <w:rFonts w:ascii="Times New Roman" w:eastAsia="Times New Roman" w:hAnsi="Times New Roman" w:cs="Times New Roman"/>
          <w:sz w:val="26"/>
        </w:rPr>
        <w:t>.</w:t>
      </w:r>
      <w:r w:rsidR="00AC715F" w:rsidRPr="00AC715F">
        <w:rPr>
          <w:rFonts w:hint="eastAsia"/>
          <w:lang w:eastAsia="zh-CN"/>
        </w:rPr>
        <w:t>4.</w:t>
      </w:r>
      <w:r w:rsidR="00AC715F" w:rsidRPr="00AC715F">
        <w:rPr>
          <w:rFonts w:ascii="Times New Roman" w:eastAsia="Times New Roman" w:hAnsi="Times New Roman" w:cs="Times New Roman"/>
          <w:sz w:val="24"/>
        </w:rPr>
        <w:t xml:space="preserve"> Use explicit strategies to help students find their voices.</w:t>
      </w:r>
    </w:p>
    <w:p w14:paraId="530FBB0E" w14:textId="7DA90E30" w:rsidR="00AC715F" w:rsidRDefault="00755C8B" w:rsidP="00755C8B">
      <w:pPr>
        <w:spacing w:after="133" w:line="259" w:lineRule="auto"/>
        <w:ind w:left="4"/>
        <w:rPr>
          <w:rFonts w:ascii="Times New Roman" w:eastAsia="Times New Roman" w:hAnsi="Times New Roman" w:cs="Times New Roman"/>
        </w:rPr>
      </w:pPr>
      <w:r>
        <w:rPr>
          <w:rFonts w:ascii="Times New Roman" w:eastAsia="Times New Roman" w:hAnsi="Times New Roman" w:cs="Times New Roman"/>
          <w:sz w:val="24"/>
        </w:rPr>
        <w:t>I think it is difficult to</w:t>
      </w:r>
      <w:r w:rsidR="00AC715F">
        <w:rPr>
          <w:rFonts w:ascii="Times New Roman" w:eastAsia="Times New Roman" w:hAnsi="Times New Roman" w:cs="Times New Roman"/>
          <w:sz w:val="24"/>
        </w:rPr>
        <w:t xml:space="preserve"> try the first and second </w:t>
      </w:r>
      <w:r w:rsidR="00223FC8">
        <w:rPr>
          <w:rFonts w:ascii="Times New Roman" w:eastAsia="Times New Roman" w:hAnsi="Times New Roman" w:cs="Times New Roman"/>
          <w:sz w:val="24"/>
        </w:rPr>
        <w:t>before,</w:t>
      </w:r>
      <w:r w:rsidR="00AC715F">
        <w:rPr>
          <w:rFonts w:ascii="Times New Roman" w:eastAsia="Times New Roman" w:hAnsi="Times New Roman" w:cs="Times New Roman"/>
          <w:sz w:val="24"/>
        </w:rPr>
        <w:t xml:space="preserve"> I think this is one most effective ways to organized students to be respectful what teaching talking about and following the direction.  </w:t>
      </w:r>
      <w:r w:rsidR="00223FC8">
        <w:rPr>
          <w:rFonts w:ascii="Times New Roman" w:eastAsia="Times New Roman" w:hAnsi="Times New Roman" w:cs="Times New Roman"/>
          <w:sz w:val="24"/>
        </w:rPr>
        <w:t>Also,</w:t>
      </w:r>
      <w:r w:rsidR="00AC715F">
        <w:rPr>
          <w:rFonts w:ascii="Times New Roman" w:eastAsia="Times New Roman" w:hAnsi="Times New Roman" w:cs="Times New Roman"/>
          <w:sz w:val="24"/>
        </w:rPr>
        <w:t xml:space="preserve"> </w:t>
      </w:r>
      <w:r w:rsidR="00223FC8">
        <w:rPr>
          <w:rFonts w:ascii="Times New Roman" w:eastAsia="Times New Roman" w:hAnsi="Times New Roman" w:cs="Times New Roman"/>
          <w:sz w:val="24"/>
        </w:rPr>
        <w:t xml:space="preserve">let students understand what should they </w:t>
      </w:r>
      <w:r>
        <w:rPr>
          <w:rFonts w:ascii="Times New Roman" w:eastAsia="Times New Roman" w:hAnsi="Times New Roman" w:cs="Times New Roman"/>
          <w:sz w:val="24"/>
        </w:rPr>
        <w:t>do or what they shouldn’t do</w:t>
      </w:r>
      <w:r w:rsidR="00223FC8">
        <w:rPr>
          <w:rFonts w:ascii="Times New Roman" w:eastAsia="Times New Roman" w:hAnsi="Times New Roman" w:cs="Times New Roman"/>
          <w:sz w:val="24"/>
        </w:rPr>
        <w:t>. “</w:t>
      </w:r>
      <w:r w:rsidR="00223FC8">
        <w:rPr>
          <w:rFonts w:ascii="Times New Roman" w:eastAsia="Times New Roman" w:hAnsi="Times New Roman" w:cs="Times New Roman"/>
        </w:rPr>
        <w:t xml:space="preserve">Many children need help learning to ask in a constructive way for what they need, instead of just demanding or acting out” (P 80) </w:t>
      </w:r>
    </w:p>
    <w:p w14:paraId="67956255" w14:textId="77777777" w:rsidR="007A21B3" w:rsidRPr="00AC715F" w:rsidRDefault="007A21B3" w:rsidP="007A21B3">
      <w:pPr>
        <w:spacing w:after="133" w:line="259" w:lineRule="auto"/>
        <w:ind w:left="14" w:hanging="10"/>
      </w:pPr>
    </w:p>
    <w:p w14:paraId="29943A3A" w14:textId="29162ED7" w:rsidR="00FE494B" w:rsidRPr="0012232F" w:rsidRDefault="00FE494B" w:rsidP="0012232F">
      <w:pPr>
        <w:spacing w:after="0" w:line="480" w:lineRule="auto"/>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lang w:eastAsia="zh-CN"/>
        </w:rPr>
        <w:t xml:space="preserve"> </w:t>
      </w:r>
    </w:p>
    <w:p w14:paraId="0B410F7F" w14:textId="43B9C35D" w:rsidR="0012232F" w:rsidRDefault="0012232F" w:rsidP="0012232F">
      <w:pPr>
        <w:spacing w:after="0" w:line="480" w:lineRule="auto"/>
        <w:rPr>
          <w:rFonts w:ascii="Times New Roman" w:hAnsi="Times New Roman" w:cs="Times New Roman"/>
          <w:iCs/>
          <w:sz w:val="24"/>
          <w:szCs w:val="24"/>
          <w:shd w:val="clear" w:color="auto" w:fill="FFFFFF"/>
        </w:rPr>
      </w:pPr>
      <w:r w:rsidRPr="007A21B3">
        <w:rPr>
          <w:rFonts w:ascii="Times New Roman" w:hAnsi="Times New Roman" w:cs="Times New Roman"/>
          <w:iCs/>
          <w:sz w:val="24"/>
          <w:szCs w:val="24"/>
          <w:highlight w:val="cyan"/>
          <w:shd w:val="clear" w:color="auto" w:fill="FFFFFF"/>
        </w:rPr>
        <w:lastRenderedPageBreak/>
        <w:t>3. What were the most helpful suggestions f</w:t>
      </w:r>
      <w:r w:rsidRPr="0012232F">
        <w:rPr>
          <w:rFonts w:ascii="Times New Roman" w:hAnsi="Times New Roman" w:cs="Times New Roman"/>
          <w:iCs/>
          <w:sz w:val="24"/>
          <w:szCs w:val="24"/>
          <w:shd w:val="clear" w:color="auto" w:fill="FFFFFF"/>
        </w:rPr>
        <w:t>rom this chapter for your own teaching and roles in committee work? What were the most helpful suggestions about incorporating those strategies in the classroom?</w:t>
      </w:r>
    </w:p>
    <w:p w14:paraId="6B82F628" w14:textId="041212DF" w:rsidR="00CE5E0F" w:rsidRDefault="00CE5E0F" w:rsidP="0012232F">
      <w:pPr>
        <w:spacing w:after="0" w:line="480" w:lineRule="auto"/>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Suggestions form the chapter: (p85-p90)</w:t>
      </w:r>
    </w:p>
    <w:p w14:paraId="446AA4D1" w14:textId="671FF293" w:rsidR="00CE5E0F" w:rsidRDefault="00CE5E0F" w:rsidP="00CE5E0F">
      <w:pPr>
        <w:pStyle w:val="a7"/>
        <w:numPr>
          <w:ilvl w:val="0"/>
          <w:numId w:val="6"/>
        </w:numPr>
        <w:spacing w:after="0" w:line="480" w:lineRule="auto"/>
        <w:ind w:firstLineChars="0"/>
        <w:rPr>
          <w:rFonts w:ascii="Times New Roman" w:hAnsi="Times New Roman" w:cs="Times New Roman"/>
          <w:iCs/>
          <w:sz w:val="24"/>
          <w:szCs w:val="24"/>
          <w:shd w:val="clear" w:color="auto" w:fill="FFFFFF"/>
        </w:rPr>
      </w:pPr>
      <w:r w:rsidRPr="00CE5E0F">
        <w:rPr>
          <w:rFonts w:ascii="Times New Roman" w:hAnsi="Times New Roman" w:cs="Times New Roman"/>
          <w:iCs/>
          <w:sz w:val="24"/>
          <w:szCs w:val="24"/>
          <w:shd w:val="clear" w:color="auto" w:fill="FFFFFF"/>
        </w:rPr>
        <w:t>Clarify the purpose.</w:t>
      </w:r>
    </w:p>
    <w:p w14:paraId="4FA9D728" w14:textId="193B6C9B" w:rsidR="00CE5E0F" w:rsidRDefault="00CE5E0F" w:rsidP="00CE5E0F">
      <w:pPr>
        <w:pStyle w:val="a7"/>
        <w:numPr>
          <w:ilvl w:val="0"/>
          <w:numId w:val="6"/>
        </w:numPr>
        <w:spacing w:after="0" w:line="480" w:lineRule="auto"/>
        <w:ind w:firstLineChars="0"/>
        <w:rPr>
          <w:rFonts w:ascii="Times New Roman" w:hAnsi="Times New Roman" w:cs="Times New Roman"/>
          <w:iCs/>
          <w:sz w:val="24"/>
          <w:szCs w:val="24"/>
          <w:shd w:val="clear" w:color="auto" w:fill="FFFFFF"/>
        </w:rPr>
      </w:pPr>
      <w:r w:rsidRPr="00CE5E0F">
        <w:rPr>
          <w:rFonts w:ascii="Times New Roman" w:hAnsi="Times New Roman" w:cs="Times New Roman"/>
          <w:iCs/>
          <w:sz w:val="24"/>
          <w:szCs w:val="24"/>
          <w:shd w:val="clear" w:color="auto" w:fill="FFFFFF"/>
        </w:rPr>
        <w:t>Build commitment.</w:t>
      </w:r>
    </w:p>
    <w:p w14:paraId="777553B9" w14:textId="77777777" w:rsidR="00CE5E0F" w:rsidRDefault="00CE5E0F" w:rsidP="00CE5E0F">
      <w:pPr>
        <w:pStyle w:val="a7"/>
        <w:numPr>
          <w:ilvl w:val="0"/>
          <w:numId w:val="6"/>
        </w:numPr>
        <w:spacing w:after="108" w:line="259" w:lineRule="auto"/>
        <w:ind w:firstLineChars="0"/>
      </w:pPr>
      <w:r w:rsidRPr="00CE5E0F">
        <w:rPr>
          <w:rFonts w:ascii="Times New Roman" w:eastAsia="Times New Roman" w:hAnsi="Times New Roman" w:cs="Times New Roman"/>
          <w:sz w:val="28"/>
        </w:rPr>
        <w:t>Find the right time.</w:t>
      </w:r>
    </w:p>
    <w:p w14:paraId="17C22418" w14:textId="6B04BE48" w:rsidR="00CE5E0F" w:rsidRDefault="003C690F" w:rsidP="003C690F">
      <w:pPr>
        <w:pStyle w:val="a7"/>
        <w:numPr>
          <w:ilvl w:val="0"/>
          <w:numId w:val="6"/>
        </w:numPr>
        <w:spacing w:after="0" w:line="480" w:lineRule="auto"/>
        <w:ind w:firstLineChars="0"/>
        <w:rPr>
          <w:rFonts w:ascii="Times New Roman" w:hAnsi="Times New Roman" w:cs="Times New Roman"/>
          <w:iCs/>
          <w:sz w:val="24"/>
          <w:szCs w:val="24"/>
          <w:shd w:val="clear" w:color="auto" w:fill="FFFFFF"/>
        </w:rPr>
      </w:pPr>
      <w:r w:rsidRPr="003C690F">
        <w:rPr>
          <w:rFonts w:ascii="Times New Roman" w:hAnsi="Times New Roman" w:cs="Times New Roman"/>
          <w:iCs/>
          <w:sz w:val="24"/>
          <w:szCs w:val="24"/>
          <w:shd w:val="clear" w:color="auto" w:fill="FFFFFF"/>
        </w:rPr>
        <w:t>Prepare well beforehand.</w:t>
      </w:r>
    </w:p>
    <w:p w14:paraId="175DF7A2" w14:textId="7BCAD97F" w:rsidR="003C690F" w:rsidRDefault="003C690F" w:rsidP="003C690F">
      <w:pPr>
        <w:pStyle w:val="a7"/>
        <w:numPr>
          <w:ilvl w:val="0"/>
          <w:numId w:val="6"/>
        </w:numPr>
        <w:spacing w:after="0" w:line="480" w:lineRule="auto"/>
        <w:ind w:firstLineChars="0"/>
        <w:rPr>
          <w:rFonts w:ascii="Times New Roman" w:hAnsi="Times New Roman" w:cs="Times New Roman"/>
          <w:iCs/>
          <w:sz w:val="24"/>
          <w:szCs w:val="24"/>
          <w:shd w:val="clear" w:color="auto" w:fill="FFFFFF"/>
        </w:rPr>
      </w:pPr>
      <w:r w:rsidRPr="003C690F">
        <w:rPr>
          <w:rFonts w:ascii="Times New Roman" w:hAnsi="Times New Roman" w:cs="Times New Roman"/>
          <w:iCs/>
          <w:sz w:val="24"/>
          <w:szCs w:val="24"/>
          <w:shd w:val="clear" w:color="auto" w:fill="FFFFFF"/>
        </w:rPr>
        <w:t>Designate roles.</w:t>
      </w:r>
    </w:p>
    <w:p w14:paraId="3006D4CC" w14:textId="4159A909" w:rsidR="003C690F" w:rsidRDefault="003C690F" w:rsidP="003C690F">
      <w:pPr>
        <w:pStyle w:val="a7"/>
        <w:numPr>
          <w:ilvl w:val="0"/>
          <w:numId w:val="6"/>
        </w:numPr>
        <w:spacing w:after="0" w:line="480" w:lineRule="auto"/>
        <w:ind w:firstLineChars="0"/>
        <w:rPr>
          <w:rFonts w:ascii="Times New Roman" w:hAnsi="Times New Roman" w:cs="Times New Roman"/>
          <w:iCs/>
          <w:sz w:val="24"/>
          <w:szCs w:val="24"/>
          <w:shd w:val="clear" w:color="auto" w:fill="FFFFFF"/>
        </w:rPr>
      </w:pPr>
      <w:r w:rsidRPr="003C690F">
        <w:rPr>
          <w:rFonts w:ascii="Times New Roman" w:hAnsi="Times New Roman" w:cs="Times New Roman"/>
          <w:iCs/>
          <w:sz w:val="24"/>
          <w:szCs w:val="24"/>
          <w:shd w:val="clear" w:color="auto" w:fill="FFFFFF"/>
        </w:rPr>
        <w:t>Structure the process.</w:t>
      </w:r>
    </w:p>
    <w:p w14:paraId="548CAE87" w14:textId="33466E90" w:rsidR="003C690F" w:rsidRDefault="00974521" w:rsidP="00974521">
      <w:pPr>
        <w:pStyle w:val="a7"/>
        <w:numPr>
          <w:ilvl w:val="0"/>
          <w:numId w:val="6"/>
        </w:numPr>
        <w:spacing w:after="0" w:line="480" w:lineRule="auto"/>
        <w:ind w:firstLineChars="0"/>
        <w:rPr>
          <w:rFonts w:ascii="Times New Roman" w:hAnsi="Times New Roman" w:cs="Times New Roman"/>
          <w:iCs/>
          <w:sz w:val="24"/>
          <w:szCs w:val="24"/>
          <w:shd w:val="clear" w:color="auto" w:fill="FFFFFF"/>
        </w:rPr>
      </w:pPr>
      <w:r w:rsidRPr="00974521">
        <w:rPr>
          <w:rFonts w:ascii="Times New Roman" w:hAnsi="Times New Roman" w:cs="Times New Roman"/>
          <w:iCs/>
          <w:sz w:val="24"/>
          <w:szCs w:val="24"/>
          <w:shd w:val="clear" w:color="auto" w:fill="FFFFFF"/>
        </w:rPr>
        <w:t>Use technology.</w:t>
      </w:r>
    </w:p>
    <w:p w14:paraId="300C6128" w14:textId="5515D721" w:rsidR="00974521" w:rsidRDefault="00974521" w:rsidP="00974521">
      <w:pPr>
        <w:pStyle w:val="a7"/>
        <w:numPr>
          <w:ilvl w:val="0"/>
          <w:numId w:val="6"/>
        </w:numPr>
        <w:spacing w:after="0" w:line="480" w:lineRule="auto"/>
        <w:ind w:firstLineChars="0"/>
        <w:rPr>
          <w:rFonts w:ascii="Times New Roman" w:hAnsi="Times New Roman" w:cs="Times New Roman"/>
          <w:iCs/>
          <w:sz w:val="24"/>
          <w:szCs w:val="24"/>
          <w:shd w:val="clear" w:color="auto" w:fill="FFFFFF"/>
        </w:rPr>
      </w:pPr>
      <w:r w:rsidRPr="00974521">
        <w:rPr>
          <w:rFonts w:ascii="Times New Roman" w:hAnsi="Times New Roman" w:cs="Times New Roman"/>
          <w:iCs/>
          <w:sz w:val="24"/>
          <w:szCs w:val="24"/>
          <w:shd w:val="clear" w:color="auto" w:fill="FFFFFF"/>
        </w:rPr>
        <w:t>Agree on norms.</w:t>
      </w:r>
    </w:p>
    <w:p w14:paraId="41EAF058" w14:textId="27EB1955" w:rsidR="00974521" w:rsidRDefault="00974521" w:rsidP="00974521">
      <w:pPr>
        <w:pStyle w:val="a7"/>
        <w:numPr>
          <w:ilvl w:val="0"/>
          <w:numId w:val="6"/>
        </w:numPr>
        <w:spacing w:after="0" w:line="480" w:lineRule="auto"/>
        <w:ind w:firstLineChars="0"/>
        <w:rPr>
          <w:rFonts w:ascii="Times New Roman" w:hAnsi="Times New Roman" w:cs="Times New Roman"/>
          <w:iCs/>
          <w:sz w:val="24"/>
          <w:szCs w:val="24"/>
          <w:shd w:val="clear" w:color="auto" w:fill="FFFFFF"/>
        </w:rPr>
      </w:pPr>
      <w:r w:rsidRPr="00974521">
        <w:rPr>
          <w:rFonts w:ascii="Times New Roman" w:hAnsi="Times New Roman" w:cs="Times New Roman"/>
          <w:iCs/>
          <w:sz w:val="24"/>
          <w:szCs w:val="24"/>
          <w:shd w:val="clear" w:color="auto" w:fill="FFFFFF"/>
        </w:rPr>
        <w:t>Follow up with action.</w:t>
      </w:r>
    </w:p>
    <w:p w14:paraId="013788BB" w14:textId="4C51A97A" w:rsidR="00026CCF" w:rsidRDefault="00026CCF" w:rsidP="00026CCF">
      <w:pPr>
        <w:pStyle w:val="a7"/>
        <w:spacing w:after="0" w:line="480" w:lineRule="auto"/>
        <w:ind w:left="420" w:firstLineChars="0" w:firstLine="0"/>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 xml:space="preserve">I think build commitment &amp; structure the process &amp; use technology &amp; Follow up with action these suggestions are very helpful for me, because when people start to build commitment and they will plan and going to structure the process and keeping to go </w:t>
      </w:r>
      <w:r w:rsidR="006E1D58">
        <w:rPr>
          <w:rFonts w:ascii="Times New Roman" w:hAnsi="Times New Roman" w:cs="Times New Roman"/>
          <w:iCs/>
          <w:sz w:val="24"/>
          <w:szCs w:val="24"/>
          <w:shd w:val="clear" w:color="auto" w:fill="FFFFFF"/>
        </w:rPr>
        <w:t>though, at</w:t>
      </w:r>
      <w:r>
        <w:rPr>
          <w:rFonts w:ascii="Times New Roman" w:hAnsi="Times New Roman" w:cs="Times New Roman"/>
          <w:iCs/>
          <w:sz w:val="24"/>
          <w:szCs w:val="24"/>
          <w:shd w:val="clear" w:color="auto" w:fill="FFFFFF"/>
        </w:rPr>
        <w:t xml:space="preserve"> the same time using high technology to improving the communication. At last, following up with </w:t>
      </w:r>
      <w:r w:rsidR="006E1D58">
        <w:rPr>
          <w:rFonts w:ascii="Times New Roman" w:hAnsi="Times New Roman" w:cs="Times New Roman"/>
          <w:iCs/>
          <w:sz w:val="24"/>
          <w:szCs w:val="24"/>
          <w:shd w:val="clear" w:color="auto" w:fill="FFFFFF"/>
        </w:rPr>
        <w:t xml:space="preserve">action, make sure every detail and get well done everything. </w:t>
      </w:r>
    </w:p>
    <w:p w14:paraId="7CD3C473" w14:textId="1A9D9126" w:rsidR="006E1D58" w:rsidRDefault="006E1D58" w:rsidP="006E1D58">
      <w:pPr>
        <w:spacing w:after="0" w:line="480" w:lineRule="auto"/>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lang w:eastAsia="zh-CN"/>
        </w:rPr>
        <w:t xml:space="preserve">Suggestions </w:t>
      </w:r>
      <w:r w:rsidRPr="0012232F">
        <w:rPr>
          <w:rFonts w:ascii="Times New Roman" w:hAnsi="Times New Roman" w:cs="Times New Roman"/>
          <w:iCs/>
          <w:sz w:val="24"/>
          <w:szCs w:val="24"/>
          <w:shd w:val="clear" w:color="auto" w:fill="FFFFFF"/>
        </w:rPr>
        <w:t xml:space="preserve">incorporating </w:t>
      </w:r>
      <w:r>
        <w:rPr>
          <w:rFonts w:ascii="Times New Roman" w:hAnsi="Times New Roman" w:cs="Times New Roman"/>
          <w:iCs/>
          <w:sz w:val="24"/>
          <w:szCs w:val="24"/>
          <w:shd w:val="clear" w:color="auto" w:fill="FFFFFF"/>
        </w:rPr>
        <w:t>in class:</w:t>
      </w:r>
    </w:p>
    <w:p w14:paraId="214F34CD" w14:textId="77777777" w:rsidR="006E1D58" w:rsidRPr="006E1D58" w:rsidRDefault="006E1D58" w:rsidP="006E1D58">
      <w:pPr>
        <w:spacing w:after="0" w:line="480" w:lineRule="auto"/>
        <w:rPr>
          <w:rFonts w:ascii="Times New Roman" w:hAnsi="Times New Roman" w:cs="Times New Roman"/>
          <w:iCs/>
          <w:sz w:val="24"/>
          <w:szCs w:val="24"/>
          <w:shd w:val="clear" w:color="auto" w:fill="FFFFFF"/>
          <w:lang w:eastAsia="zh-CN"/>
        </w:rPr>
      </w:pPr>
      <w:r w:rsidRPr="006E1D58">
        <w:rPr>
          <w:rFonts w:ascii="Times New Roman" w:hAnsi="Times New Roman" w:cs="Times New Roman"/>
          <w:iCs/>
          <w:sz w:val="24"/>
          <w:szCs w:val="24"/>
          <w:shd w:val="clear" w:color="auto" w:fill="FFFFFF"/>
          <w:lang w:eastAsia="zh-CN"/>
        </w:rPr>
        <w:t>Teach kids how to run meetings.</w:t>
      </w:r>
    </w:p>
    <w:p w14:paraId="5CBFA8A9" w14:textId="77777777" w:rsidR="006E1D58" w:rsidRPr="006E1D58" w:rsidRDefault="006E1D58" w:rsidP="006E1D58">
      <w:pPr>
        <w:spacing w:after="0" w:line="480" w:lineRule="auto"/>
        <w:rPr>
          <w:rFonts w:ascii="Times New Roman" w:hAnsi="Times New Roman" w:cs="Times New Roman"/>
          <w:iCs/>
          <w:sz w:val="24"/>
          <w:szCs w:val="24"/>
          <w:shd w:val="clear" w:color="auto" w:fill="FFFFFF"/>
          <w:lang w:eastAsia="zh-CN"/>
        </w:rPr>
      </w:pPr>
      <w:r w:rsidRPr="006E1D58">
        <w:rPr>
          <w:rFonts w:ascii="Times New Roman" w:hAnsi="Times New Roman" w:cs="Times New Roman"/>
          <w:iCs/>
          <w:sz w:val="24"/>
          <w:szCs w:val="24"/>
          <w:shd w:val="clear" w:color="auto" w:fill="FFFFFF"/>
          <w:lang w:eastAsia="zh-CN"/>
        </w:rPr>
        <w:t>Give kids time to practice new strategies.</w:t>
      </w:r>
    </w:p>
    <w:p w14:paraId="4C3C0F6F" w14:textId="77777777" w:rsidR="006E1D58" w:rsidRPr="006E1D58" w:rsidRDefault="006E1D58" w:rsidP="006E1D58">
      <w:pPr>
        <w:spacing w:after="0" w:line="480" w:lineRule="auto"/>
        <w:rPr>
          <w:rFonts w:ascii="Times New Roman" w:hAnsi="Times New Roman" w:cs="Times New Roman"/>
          <w:iCs/>
          <w:sz w:val="24"/>
          <w:szCs w:val="24"/>
          <w:shd w:val="clear" w:color="auto" w:fill="FFFFFF"/>
          <w:lang w:eastAsia="zh-CN"/>
        </w:rPr>
      </w:pPr>
      <w:r w:rsidRPr="006E1D58">
        <w:rPr>
          <w:rFonts w:ascii="Times New Roman" w:hAnsi="Times New Roman" w:cs="Times New Roman"/>
          <w:iCs/>
          <w:sz w:val="24"/>
          <w:szCs w:val="24"/>
          <w:shd w:val="clear" w:color="auto" w:fill="FFFFFF"/>
          <w:lang w:eastAsia="zh-CN"/>
        </w:rPr>
        <w:t>Have students create goals.</w:t>
      </w:r>
    </w:p>
    <w:p w14:paraId="3929A765" w14:textId="77777777" w:rsidR="006E1D58" w:rsidRPr="006E1D58" w:rsidRDefault="006E1D58" w:rsidP="006E1D58">
      <w:pPr>
        <w:spacing w:after="0" w:line="480" w:lineRule="auto"/>
        <w:rPr>
          <w:rFonts w:ascii="Times New Roman" w:hAnsi="Times New Roman" w:cs="Times New Roman"/>
          <w:iCs/>
          <w:sz w:val="24"/>
          <w:szCs w:val="24"/>
          <w:shd w:val="clear" w:color="auto" w:fill="FFFFFF"/>
          <w:lang w:eastAsia="zh-CN"/>
        </w:rPr>
      </w:pPr>
      <w:r w:rsidRPr="006E1D58">
        <w:rPr>
          <w:rFonts w:ascii="Times New Roman" w:hAnsi="Times New Roman" w:cs="Times New Roman"/>
          <w:iCs/>
          <w:sz w:val="24"/>
          <w:szCs w:val="24"/>
          <w:shd w:val="clear" w:color="auto" w:fill="FFFFFF"/>
          <w:lang w:eastAsia="zh-CN"/>
        </w:rPr>
        <w:t>Expose students to careers that showcase teamwork.</w:t>
      </w:r>
    </w:p>
    <w:p w14:paraId="40B0FC57" w14:textId="316E4049" w:rsidR="006E1D58" w:rsidRPr="006E1D58" w:rsidRDefault="006E1D58" w:rsidP="006E1D58">
      <w:pPr>
        <w:spacing w:after="0" w:line="480" w:lineRule="auto"/>
        <w:rPr>
          <w:rFonts w:ascii="Times New Roman" w:hAnsi="Times New Roman" w:cs="Times New Roman"/>
          <w:iCs/>
          <w:sz w:val="24"/>
          <w:szCs w:val="24"/>
          <w:shd w:val="clear" w:color="auto" w:fill="FFFFFF"/>
          <w:lang w:eastAsia="zh-CN"/>
        </w:rPr>
      </w:pPr>
      <w:r w:rsidRPr="006E1D58">
        <w:rPr>
          <w:rFonts w:ascii="Times New Roman" w:hAnsi="Times New Roman" w:cs="Times New Roman"/>
          <w:iCs/>
          <w:sz w:val="24"/>
          <w:szCs w:val="24"/>
          <w:highlight w:val="cyan"/>
          <w:shd w:val="clear" w:color="auto" w:fill="FFFFFF"/>
          <w:lang w:eastAsia="zh-CN"/>
        </w:rPr>
        <w:lastRenderedPageBreak/>
        <w:t>so building participation rather than trying to force compliance is a more effective way to achieve real change.</w:t>
      </w:r>
      <w:r w:rsidRPr="006E1D58">
        <w:rPr>
          <w:rFonts w:ascii="Times New Roman" w:hAnsi="Times New Roman" w:cs="Times New Roman"/>
          <w:iCs/>
          <w:sz w:val="24"/>
          <w:szCs w:val="24"/>
          <w:shd w:val="clear" w:color="auto" w:fill="FFFFFF"/>
          <w:lang w:eastAsia="zh-CN"/>
        </w:rPr>
        <w:t xml:space="preserve"> Encouraging teacher's self-directed, professional development in leadership, organization, and project management skills will prepare them to be effective at participating in and running teams to improve the school. </w:t>
      </w:r>
    </w:p>
    <w:p w14:paraId="2B2456C7" w14:textId="53BCB119" w:rsidR="006E1D58" w:rsidRDefault="006E1D58" w:rsidP="006E1D58">
      <w:pPr>
        <w:spacing w:after="0" w:line="480" w:lineRule="auto"/>
        <w:rPr>
          <w:rFonts w:ascii="Times New Roman" w:hAnsi="Times New Roman" w:cs="Times New Roman"/>
          <w:iCs/>
          <w:sz w:val="24"/>
          <w:szCs w:val="24"/>
          <w:shd w:val="clear" w:color="auto" w:fill="FFFFFF"/>
          <w:lang w:eastAsia="zh-CN"/>
        </w:rPr>
      </w:pPr>
      <w:r w:rsidRPr="006E1D58">
        <w:rPr>
          <w:rFonts w:ascii="Times New Roman" w:hAnsi="Times New Roman" w:cs="Times New Roman"/>
          <w:iCs/>
          <w:sz w:val="24"/>
          <w:szCs w:val="24"/>
          <w:highlight w:val="cyan"/>
          <w:shd w:val="clear" w:color="auto" w:fill="FFFFFF"/>
          <w:lang w:eastAsia="zh-CN"/>
        </w:rPr>
        <w:t>Provide time and space for collaboration by arranging schedules that include common prep time</w:t>
      </w:r>
      <w:r w:rsidRPr="006E1D58">
        <w:rPr>
          <w:rFonts w:ascii="Times New Roman" w:hAnsi="Times New Roman" w:cs="Times New Roman"/>
          <w:iCs/>
          <w:sz w:val="24"/>
          <w:szCs w:val="24"/>
          <w:shd w:val="clear" w:color="auto" w:fill="FFFFFF"/>
          <w:lang w:eastAsia="zh-CN"/>
        </w:rPr>
        <w:t xml:space="preserve">. </w:t>
      </w:r>
    </w:p>
    <w:p w14:paraId="77F5ED28" w14:textId="309809CC" w:rsidR="006E1D58" w:rsidRPr="006E1D58" w:rsidRDefault="006E1D58" w:rsidP="006E1D58">
      <w:pPr>
        <w:spacing w:after="0" w:line="480" w:lineRule="auto"/>
        <w:rPr>
          <w:rFonts w:ascii="Times New Roman" w:hAnsi="Times New Roman" w:cs="Times New Roman"/>
          <w:iCs/>
          <w:sz w:val="24"/>
          <w:szCs w:val="24"/>
          <w:shd w:val="clear" w:color="auto" w:fill="FFFFFF"/>
          <w:lang w:eastAsia="zh-CN"/>
        </w:rPr>
      </w:pPr>
      <w:r>
        <w:rPr>
          <w:rFonts w:ascii="Times New Roman" w:eastAsia="Times New Roman" w:hAnsi="Times New Roman" w:cs="Times New Roman"/>
        </w:rPr>
        <w:t xml:space="preserve">Be </w:t>
      </w:r>
      <w:r w:rsidRPr="00D440A9">
        <w:rPr>
          <w:rFonts w:ascii="Times New Roman" w:eastAsia="Times New Roman" w:hAnsi="Times New Roman" w:cs="Times New Roman"/>
          <w:highlight w:val="cyan"/>
        </w:rPr>
        <w:t>clear on the mandate for a particular task, includin</w:t>
      </w:r>
      <w:r>
        <w:rPr>
          <w:rFonts w:ascii="Times New Roman" w:eastAsia="Times New Roman" w:hAnsi="Times New Roman" w:cs="Times New Roman"/>
        </w:rPr>
        <w:t>g outcomes and deadline dates.</w:t>
      </w:r>
    </w:p>
    <w:p w14:paraId="2C21DC7F" w14:textId="77777777" w:rsidR="006E1D58" w:rsidRPr="006E1D58" w:rsidRDefault="006E1D58" w:rsidP="006E1D58">
      <w:pPr>
        <w:spacing w:after="0" w:line="480" w:lineRule="auto"/>
        <w:rPr>
          <w:rFonts w:ascii="Times New Roman" w:hAnsi="Times New Roman" w:cs="Times New Roman"/>
          <w:iCs/>
          <w:sz w:val="24"/>
          <w:szCs w:val="24"/>
          <w:shd w:val="clear" w:color="auto" w:fill="FFFFFF"/>
          <w:lang w:eastAsia="zh-CN"/>
        </w:rPr>
      </w:pPr>
      <w:r w:rsidRPr="006E1D58">
        <w:rPr>
          <w:rFonts w:ascii="Times New Roman" w:hAnsi="Times New Roman" w:cs="Times New Roman"/>
          <w:iCs/>
          <w:sz w:val="24"/>
          <w:szCs w:val="24"/>
          <w:shd w:val="clear" w:color="auto" w:fill="FFFFFF"/>
          <w:lang w:eastAsia="zh-CN"/>
        </w:rPr>
        <w:t xml:space="preserve">  A</w:t>
      </w:r>
      <w:r w:rsidRPr="006E1D58">
        <w:rPr>
          <w:rFonts w:ascii="Times New Roman" w:hAnsi="Times New Roman" w:cs="Times New Roman"/>
          <w:iCs/>
          <w:sz w:val="24"/>
          <w:szCs w:val="24"/>
          <w:highlight w:val="cyan"/>
          <w:shd w:val="clear" w:color="auto" w:fill="FFFFFF"/>
          <w:lang w:eastAsia="zh-CN"/>
        </w:rPr>
        <w:t>llow easy access to technology to facilitate documentation of committee work.</w:t>
      </w:r>
    </w:p>
    <w:p w14:paraId="330EEB18" w14:textId="7DF4BFC7" w:rsidR="007A21B3" w:rsidRPr="0012232F" w:rsidRDefault="006E1D58" w:rsidP="0012232F">
      <w:pPr>
        <w:spacing w:after="0" w:line="480" w:lineRule="auto"/>
        <w:rPr>
          <w:rFonts w:ascii="Times New Roman" w:hAnsi="Times New Roman" w:cs="Times New Roman"/>
          <w:iCs/>
          <w:sz w:val="24"/>
          <w:szCs w:val="24"/>
          <w:shd w:val="clear" w:color="auto" w:fill="FFFFFF"/>
          <w:lang w:eastAsia="zh-CN"/>
        </w:rPr>
      </w:pPr>
      <w:r>
        <w:rPr>
          <w:rFonts w:ascii="Times New Roman" w:hAnsi="Times New Roman" w:cs="Times New Roman"/>
          <w:iCs/>
          <w:sz w:val="24"/>
          <w:szCs w:val="24"/>
          <w:shd w:val="clear" w:color="auto" w:fill="FFFFFF"/>
          <w:lang w:eastAsia="zh-CN"/>
        </w:rPr>
        <w:t xml:space="preserve"> </w:t>
      </w:r>
    </w:p>
    <w:p w14:paraId="59FC349B" w14:textId="66C3ADA8" w:rsidR="0012232F" w:rsidRDefault="0012232F" w:rsidP="0012232F">
      <w:pPr>
        <w:spacing w:after="0" w:line="480" w:lineRule="auto"/>
        <w:rPr>
          <w:rFonts w:ascii="Times New Roman" w:hAnsi="Times New Roman" w:cs="Times New Roman"/>
          <w:iCs/>
          <w:sz w:val="24"/>
          <w:szCs w:val="24"/>
          <w:shd w:val="clear" w:color="auto" w:fill="FFFFFF"/>
        </w:rPr>
      </w:pPr>
      <w:r w:rsidRPr="0012232F">
        <w:rPr>
          <w:rFonts w:ascii="Times New Roman" w:hAnsi="Times New Roman" w:cs="Times New Roman"/>
          <w:iCs/>
          <w:sz w:val="24"/>
          <w:szCs w:val="24"/>
          <w:shd w:val="clear" w:color="auto" w:fill="FFFFFF"/>
        </w:rPr>
        <w:t>4. Describe an issue about which you are willing to "mount a campaign." Write a step-by-step plan for doing this based solely on this chapter. Be sure to cite the page number where you are referencing. (Don't worry about APA; just put the page number in parentheses for future reference.)</w:t>
      </w:r>
    </w:p>
    <w:p w14:paraId="7BE9EBDB" w14:textId="75A775E3" w:rsidR="00B54AA6" w:rsidRDefault="00B54AA6" w:rsidP="0012232F">
      <w:pPr>
        <w:spacing w:after="0" w:line="480" w:lineRule="auto"/>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P95-P99</w:t>
      </w:r>
    </w:p>
    <w:p w14:paraId="346272A3" w14:textId="02EB52AF" w:rsidR="00B54AA6" w:rsidRDefault="00B54AA6" w:rsidP="0012232F">
      <w:pPr>
        <w:spacing w:after="0" w:line="480" w:lineRule="auto"/>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 xml:space="preserve">Most school think test is only </w:t>
      </w:r>
      <w:r w:rsidRPr="00B54AA6">
        <w:rPr>
          <w:rFonts w:ascii="Times New Roman" w:hAnsi="Times New Roman" w:cs="Times New Roman"/>
          <w:iCs/>
          <w:sz w:val="24"/>
          <w:szCs w:val="24"/>
          <w:shd w:val="clear" w:color="auto" w:fill="FFFFFF"/>
        </w:rPr>
        <w:t>standard</w:t>
      </w:r>
      <w:r>
        <w:rPr>
          <w:rFonts w:ascii="Times New Roman" w:hAnsi="Times New Roman" w:cs="Times New Roman"/>
          <w:iCs/>
          <w:sz w:val="24"/>
          <w:szCs w:val="24"/>
          <w:shd w:val="clear" w:color="auto" w:fill="FFFFFF"/>
        </w:rPr>
        <w:t xml:space="preserve"> to </w:t>
      </w:r>
      <w:r w:rsidRPr="00B54AA6">
        <w:rPr>
          <w:rFonts w:ascii="Times New Roman" w:hAnsi="Times New Roman" w:cs="Times New Roman"/>
          <w:iCs/>
          <w:sz w:val="24"/>
          <w:szCs w:val="24"/>
          <w:shd w:val="clear" w:color="auto" w:fill="FFFFFF"/>
        </w:rPr>
        <w:t>evaluating students</w:t>
      </w:r>
    </w:p>
    <w:p w14:paraId="59318E05" w14:textId="13ACB4DB" w:rsidR="00B54AA6" w:rsidRDefault="00B54AA6" w:rsidP="00700A39">
      <w:pPr>
        <w:pStyle w:val="a7"/>
        <w:numPr>
          <w:ilvl w:val="0"/>
          <w:numId w:val="10"/>
        </w:numPr>
        <w:spacing w:after="114" w:line="257" w:lineRule="auto"/>
        <w:ind w:firstLineChars="0"/>
      </w:pPr>
      <w:bookmarkStart w:id="23" w:name="OLE_LINK23"/>
      <w:r w:rsidRPr="00700A39">
        <w:rPr>
          <w:rFonts w:ascii="Times New Roman" w:eastAsia="Times New Roman" w:hAnsi="Times New Roman" w:cs="Times New Roman"/>
          <w:sz w:val="26"/>
        </w:rPr>
        <w:t xml:space="preserve">Do your research. </w:t>
      </w:r>
      <w:r w:rsidRPr="00700A39">
        <w:rPr>
          <w:rFonts w:ascii="Times New Roman" w:eastAsia="Times New Roman" w:hAnsi="Times New Roman" w:cs="Times New Roman"/>
        </w:rPr>
        <w:t xml:space="preserve">It's important to be well armed with information to back up your proposal. </w:t>
      </w:r>
    </w:p>
    <w:p w14:paraId="5D223713" w14:textId="77777777" w:rsidR="00B54AA6" w:rsidRDefault="00B54AA6" w:rsidP="00700A39">
      <w:pPr>
        <w:pStyle w:val="a7"/>
        <w:numPr>
          <w:ilvl w:val="0"/>
          <w:numId w:val="10"/>
        </w:numPr>
        <w:spacing w:after="114" w:line="257" w:lineRule="auto"/>
        <w:ind w:firstLineChars="0"/>
      </w:pPr>
      <w:r w:rsidRPr="00700A39">
        <w:rPr>
          <w:rFonts w:ascii="Times New Roman" w:eastAsia="Times New Roman" w:hAnsi="Times New Roman" w:cs="Times New Roman"/>
          <w:sz w:val="26"/>
        </w:rPr>
        <w:t>Focus your objective.</w:t>
      </w:r>
    </w:p>
    <w:p w14:paraId="04A7B05E" w14:textId="476FABC0" w:rsidR="00B54AA6" w:rsidRDefault="00B54AA6" w:rsidP="00700A39">
      <w:pPr>
        <w:pStyle w:val="a7"/>
        <w:numPr>
          <w:ilvl w:val="0"/>
          <w:numId w:val="10"/>
        </w:numPr>
        <w:spacing w:after="412"/>
        <w:ind w:right="14" w:firstLineChars="0"/>
      </w:pPr>
      <w:r w:rsidRPr="00700A39">
        <w:rPr>
          <w:rFonts w:ascii="Times New Roman" w:eastAsia="Times New Roman" w:hAnsi="Times New Roman" w:cs="Times New Roman"/>
        </w:rPr>
        <w:t xml:space="preserve">Consider how your project fits within the school's main priorities, mission, and goals and whether you </w:t>
      </w:r>
      <w:r w:rsidR="003F5EDE" w:rsidRPr="00700A39">
        <w:rPr>
          <w:rFonts w:ascii="Times New Roman" w:eastAsia="Times New Roman" w:hAnsi="Times New Roman" w:cs="Times New Roman"/>
        </w:rPr>
        <w:t>should</w:t>
      </w:r>
      <w:r w:rsidRPr="00700A39">
        <w:rPr>
          <w:rFonts w:ascii="Times New Roman" w:eastAsia="Times New Roman" w:hAnsi="Times New Roman" w:cs="Times New Roman"/>
        </w:rPr>
        <w:t xml:space="preserve"> give up time for something else </w:t>
      </w:r>
      <w:r w:rsidR="003F5EDE" w:rsidRPr="00700A39">
        <w:rPr>
          <w:rFonts w:ascii="Times New Roman" w:eastAsia="Times New Roman" w:hAnsi="Times New Roman" w:cs="Times New Roman"/>
        </w:rPr>
        <w:t>to</w:t>
      </w:r>
      <w:r w:rsidRPr="00700A39">
        <w:rPr>
          <w:rFonts w:ascii="Times New Roman" w:eastAsia="Times New Roman" w:hAnsi="Times New Roman" w:cs="Times New Roman"/>
        </w:rPr>
        <w:t xml:space="preserve"> concentrate on this new plan. </w:t>
      </w:r>
    </w:p>
    <w:p w14:paraId="3025BF2C" w14:textId="2E6411ED" w:rsidR="00B54AA6" w:rsidRDefault="00B54AA6" w:rsidP="00700A39">
      <w:pPr>
        <w:pStyle w:val="a7"/>
        <w:numPr>
          <w:ilvl w:val="0"/>
          <w:numId w:val="10"/>
        </w:numPr>
        <w:spacing w:after="114" w:line="257" w:lineRule="auto"/>
        <w:ind w:firstLineChars="0"/>
      </w:pPr>
      <w:r w:rsidRPr="00700A39">
        <w:rPr>
          <w:rFonts w:ascii="Times New Roman" w:eastAsia="Times New Roman" w:hAnsi="Times New Roman" w:cs="Times New Roman"/>
          <w:sz w:val="26"/>
        </w:rPr>
        <w:t>Acquire outside help.</w:t>
      </w:r>
      <w:r w:rsidR="00D63922" w:rsidRPr="00700A39">
        <w:rPr>
          <w:rFonts w:ascii="Times New Roman" w:eastAsia="Times New Roman" w:hAnsi="Times New Roman" w:cs="Times New Roman"/>
          <w:sz w:val="26"/>
        </w:rPr>
        <w:t xml:space="preserve"> </w:t>
      </w:r>
      <w:r w:rsidR="003F5EDE" w:rsidRPr="00700A39">
        <w:rPr>
          <w:rFonts w:ascii="Times New Roman" w:eastAsia="Times New Roman" w:hAnsi="Times New Roman" w:cs="Times New Roman"/>
          <w:sz w:val="26"/>
        </w:rPr>
        <w:t>(school</w:t>
      </w:r>
      <w:r w:rsidRPr="00700A39">
        <w:rPr>
          <w:rFonts w:ascii="Times New Roman" w:eastAsia="Times New Roman" w:hAnsi="Times New Roman" w:cs="Times New Roman"/>
          <w:sz w:val="26"/>
        </w:rPr>
        <w:t xml:space="preserve"> cooperation &amp; outside </w:t>
      </w:r>
      <w:r w:rsidR="003F5EDE" w:rsidRPr="00700A39">
        <w:rPr>
          <w:rFonts w:ascii="Times New Roman" w:eastAsia="Times New Roman" w:hAnsi="Times New Roman" w:cs="Times New Roman"/>
          <w:sz w:val="26"/>
        </w:rPr>
        <w:t>recourse)</w:t>
      </w:r>
      <w:r w:rsidRPr="00700A39">
        <w:rPr>
          <w:rFonts w:ascii="Times New Roman" w:eastAsia="Times New Roman" w:hAnsi="Times New Roman" w:cs="Times New Roman"/>
          <w:sz w:val="26"/>
        </w:rPr>
        <w:t xml:space="preserve"> </w:t>
      </w:r>
    </w:p>
    <w:p w14:paraId="0B4E7BC8" w14:textId="66BC92AC" w:rsidR="00B54AA6" w:rsidRDefault="00B54AA6" w:rsidP="00700A39">
      <w:pPr>
        <w:pStyle w:val="a7"/>
        <w:numPr>
          <w:ilvl w:val="0"/>
          <w:numId w:val="10"/>
        </w:numPr>
        <w:spacing w:after="114" w:line="257" w:lineRule="auto"/>
        <w:ind w:firstLineChars="0"/>
      </w:pPr>
      <w:r w:rsidRPr="00700A39">
        <w:rPr>
          <w:rFonts w:ascii="Times New Roman" w:eastAsia="Times New Roman" w:hAnsi="Times New Roman" w:cs="Times New Roman"/>
          <w:sz w:val="26"/>
        </w:rPr>
        <w:t>Talk it through.</w:t>
      </w:r>
      <w:r w:rsidR="00D63922">
        <w:rPr>
          <w:rFonts w:hint="eastAsia"/>
        </w:rPr>
        <w:t xml:space="preserve"> Speak up and get support and change. </w:t>
      </w:r>
    </w:p>
    <w:p w14:paraId="0B1F9DD5" w14:textId="60B13049" w:rsidR="00B54AA6" w:rsidRPr="00700A39" w:rsidRDefault="00B54AA6" w:rsidP="00700A39">
      <w:pPr>
        <w:pStyle w:val="a7"/>
        <w:numPr>
          <w:ilvl w:val="0"/>
          <w:numId w:val="10"/>
        </w:numPr>
        <w:spacing w:after="71" w:line="257" w:lineRule="auto"/>
        <w:ind w:firstLineChars="0"/>
        <w:rPr>
          <w:rFonts w:ascii="Times New Roman" w:eastAsia="Times New Roman" w:hAnsi="Times New Roman" w:cs="Times New Roman"/>
          <w:sz w:val="26"/>
        </w:rPr>
      </w:pPr>
      <w:bookmarkStart w:id="24" w:name="OLE_LINK22"/>
      <w:r w:rsidRPr="00700A39">
        <w:rPr>
          <w:rFonts w:ascii="Times New Roman" w:eastAsia="Times New Roman" w:hAnsi="Times New Roman" w:cs="Times New Roman"/>
          <w:sz w:val="26"/>
        </w:rPr>
        <w:t>Plan for implementation.</w:t>
      </w:r>
      <w:r w:rsidR="00D63922" w:rsidRPr="00700A39">
        <w:rPr>
          <w:rFonts w:ascii="Times New Roman" w:eastAsia="Times New Roman" w:hAnsi="Times New Roman" w:cs="Times New Roman"/>
          <w:sz w:val="26"/>
        </w:rPr>
        <w:t xml:space="preserve"> Use the different to change the model of teaching and student learning </w:t>
      </w:r>
    </w:p>
    <w:p w14:paraId="5CCDE1F8" w14:textId="77777777" w:rsidR="00D63922" w:rsidRPr="00700A39" w:rsidRDefault="00D63922" w:rsidP="00700A39">
      <w:pPr>
        <w:pStyle w:val="a7"/>
        <w:numPr>
          <w:ilvl w:val="0"/>
          <w:numId w:val="10"/>
        </w:numPr>
        <w:spacing w:after="114" w:line="257" w:lineRule="auto"/>
        <w:ind w:firstLineChars="0"/>
        <w:rPr>
          <w:rFonts w:ascii="Times New Roman" w:eastAsia="Times New Roman" w:hAnsi="Times New Roman" w:cs="Times New Roman"/>
          <w:sz w:val="26"/>
        </w:rPr>
      </w:pPr>
      <w:r w:rsidRPr="00700A39">
        <w:rPr>
          <w:rFonts w:ascii="Times New Roman" w:eastAsia="Times New Roman" w:hAnsi="Times New Roman" w:cs="Times New Roman"/>
          <w:sz w:val="26"/>
        </w:rPr>
        <w:t xml:space="preserve">Consider how to help people work together. School &amp; teacher &amp; student &amp; parents should all work together to change and achieve the aims. </w:t>
      </w:r>
    </w:p>
    <w:p w14:paraId="495DD786" w14:textId="302216DB" w:rsidR="00D63922" w:rsidRPr="00700A39" w:rsidRDefault="00D63922" w:rsidP="00700A39">
      <w:pPr>
        <w:pStyle w:val="a7"/>
        <w:numPr>
          <w:ilvl w:val="0"/>
          <w:numId w:val="10"/>
        </w:numPr>
        <w:spacing w:after="114" w:line="257" w:lineRule="auto"/>
        <w:ind w:firstLineChars="0"/>
        <w:rPr>
          <w:rFonts w:ascii="Times New Roman" w:eastAsia="Times New Roman" w:hAnsi="Times New Roman" w:cs="Times New Roman"/>
          <w:sz w:val="26"/>
        </w:rPr>
      </w:pPr>
      <w:r w:rsidRPr="00700A39">
        <w:rPr>
          <w:rFonts w:ascii="Times New Roman" w:eastAsia="Times New Roman" w:hAnsi="Times New Roman" w:cs="Times New Roman"/>
          <w:sz w:val="26"/>
        </w:rPr>
        <w:t>Maintain momentum.</w:t>
      </w:r>
    </w:p>
    <w:p w14:paraId="26D3ADF8" w14:textId="55B4385F" w:rsidR="00D63922" w:rsidRPr="00700A39" w:rsidRDefault="00D63922" w:rsidP="00700A39">
      <w:pPr>
        <w:pStyle w:val="a7"/>
        <w:numPr>
          <w:ilvl w:val="0"/>
          <w:numId w:val="10"/>
        </w:numPr>
        <w:spacing w:after="114" w:line="257" w:lineRule="auto"/>
        <w:ind w:firstLineChars="0"/>
        <w:rPr>
          <w:rFonts w:ascii="Times New Roman" w:eastAsia="Times New Roman" w:hAnsi="Times New Roman" w:cs="Times New Roman"/>
          <w:sz w:val="26"/>
        </w:rPr>
      </w:pPr>
      <w:r w:rsidRPr="00700A39">
        <w:rPr>
          <w:rFonts w:ascii="Times New Roman" w:eastAsia="Times New Roman" w:hAnsi="Times New Roman" w:cs="Times New Roman"/>
          <w:sz w:val="26"/>
        </w:rPr>
        <w:t>Assess your progress.</w:t>
      </w:r>
    </w:p>
    <w:bookmarkEnd w:id="23"/>
    <w:bookmarkEnd w:id="24"/>
    <w:p w14:paraId="7CE3AFB7" w14:textId="5E56F765" w:rsidR="00D63922" w:rsidRDefault="00D63922" w:rsidP="00D63922">
      <w:pPr>
        <w:spacing w:after="114" w:line="257" w:lineRule="auto"/>
        <w:ind w:left="24" w:hanging="5"/>
      </w:pPr>
      <w:r>
        <w:rPr>
          <w:rFonts w:ascii="Times New Roman" w:eastAsia="Times New Roman" w:hAnsi="Times New Roman" w:cs="Times New Roman"/>
          <w:sz w:val="26"/>
        </w:rPr>
        <w:t xml:space="preserve"> </w:t>
      </w:r>
    </w:p>
    <w:p w14:paraId="08963F62" w14:textId="77777777" w:rsidR="00D63922" w:rsidRDefault="00D63922" w:rsidP="00B54AA6">
      <w:pPr>
        <w:spacing w:after="71" w:line="257" w:lineRule="auto"/>
        <w:ind w:left="96" w:hanging="5"/>
      </w:pPr>
    </w:p>
    <w:p w14:paraId="3B7B045D" w14:textId="44A32DB1" w:rsidR="0012232F" w:rsidRDefault="0012232F" w:rsidP="0012232F">
      <w:pPr>
        <w:spacing w:after="0" w:line="480" w:lineRule="auto"/>
        <w:rPr>
          <w:rFonts w:ascii="Times New Roman" w:hAnsi="Times New Roman" w:cs="Times New Roman"/>
          <w:iCs/>
          <w:sz w:val="24"/>
          <w:szCs w:val="24"/>
          <w:shd w:val="clear" w:color="auto" w:fill="FFFFFF"/>
        </w:rPr>
      </w:pPr>
      <w:r w:rsidRPr="0012232F">
        <w:rPr>
          <w:rFonts w:ascii="Times New Roman" w:hAnsi="Times New Roman" w:cs="Times New Roman"/>
          <w:iCs/>
          <w:sz w:val="24"/>
          <w:szCs w:val="24"/>
          <w:shd w:val="clear" w:color="auto" w:fill="FFFFFF"/>
        </w:rPr>
        <w:t>5. Write one paragraph about the impact of this chapter in reflecting on a time when you need</w:t>
      </w:r>
      <w:r w:rsidR="001C62D0">
        <w:rPr>
          <w:rFonts w:ascii="Times New Roman" w:hAnsi="Times New Roman" w:cs="Times New Roman"/>
          <w:iCs/>
          <w:sz w:val="24"/>
          <w:szCs w:val="24"/>
          <w:shd w:val="clear" w:color="auto" w:fill="FFFFFF"/>
        </w:rPr>
        <w:t xml:space="preserve"> </w:t>
      </w:r>
      <w:r w:rsidRPr="0012232F">
        <w:rPr>
          <w:rFonts w:ascii="Times New Roman" w:hAnsi="Times New Roman" w:cs="Times New Roman"/>
          <w:iCs/>
          <w:sz w:val="24"/>
          <w:szCs w:val="24"/>
          <w:shd w:val="clear" w:color="auto" w:fill="FFFFFF"/>
        </w:rPr>
        <w:t>ed to "talk to the man/woman" in charge (principal or other) and how this chapter could have</w:t>
      </w:r>
      <w:r w:rsidR="001C62D0">
        <w:rPr>
          <w:rFonts w:ascii="Times New Roman" w:hAnsi="Times New Roman" w:cs="Times New Roman"/>
          <w:iCs/>
          <w:sz w:val="24"/>
          <w:szCs w:val="24"/>
          <w:shd w:val="clear" w:color="auto" w:fill="FFFFFF"/>
        </w:rPr>
        <w:t xml:space="preserve">   </w:t>
      </w:r>
      <w:r w:rsidR="00135F23">
        <w:rPr>
          <w:rFonts w:ascii="Times New Roman" w:hAnsi="Times New Roman" w:cs="Times New Roman"/>
          <w:iCs/>
          <w:sz w:val="24"/>
          <w:szCs w:val="24"/>
          <w:shd w:val="clear" w:color="auto" w:fill="FFFFFF"/>
        </w:rPr>
        <w:t xml:space="preserve">  </w:t>
      </w:r>
      <w:r w:rsidRPr="0012232F">
        <w:rPr>
          <w:rFonts w:ascii="Times New Roman" w:hAnsi="Times New Roman" w:cs="Times New Roman"/>
          <w:iCs/>
          <w:sz w:val="24"/>
          <w:szCs w:val="24"/>
          <w:shd w:val="clear" w:color="auto" w:fill="FFFFFF"/>
        </w:rPr>
        <w:t xml:space="preserve"> helped you do that more effectively.</w:t>
      </w:r>
    </w:p>
    <w:p w14:paraId="09DED42D" w14:textId="77777777" w:rsidR="00755C8B" w:rsidRDefault="007C5FBD" w:rsidP="00755C8B">
      <w:pPr>
        <w:spacing w:after="0" w:line="480" w:lineRule="auto"/>
        <w:rPr>
          <w:rFonts w:ascii="Times New Roman" w:hAnsi="Times New Roman" w:cs="Times New Roman"/>
          <w:iCs/>
          <w:sz w:val="24"/>
          <w:szCs w:val="24"/>
          <w:shd w:val="clear" w:color="auto" w:fill="FFFFFF"/>
        </w:rPr>
      </w:pPr>
      <w:bookmarkStart w:id="25" w:name="OLE_LINK24"/>
      <w:r>
        <w:rPr>
          <w:rFonts w:ascii="Times New Roman" w:hAnsi="Times New Roman" w:cs="Times New Roman"/>
          <w:iCs/>
          <w:sz w:val="24"/>
          <w:szCs w:val="24"/>
          <w:shd w:val="clear" w:color="auto" w:fill="FFFFFF"/>
        </w:rPr>
        <w:t>Thoug</w:t>
      </w:r>
      <w:r w:rsidR="00E575F9">
        <w:rPr>
          <w:rFonts w:ascii="Times New Roman" w:hAnsi="Times New Roman" w:cs="Times New Roman"/>
          <w:iCs/>
          <w:sz w:val="24"/>
          <w:szCs w:val="24"/>
          <w:shd w:val="clear" w:color="auto" w:fill="FFFFFF"/>
        </w:rPr>
        <w:t>h this chapter, I know</w:t>
      </w:r>
      <w:bookmarkEnd w:id="25"/>
      <w:r w:rsidR="00E575F9">
        <w:rPr>
          <w:rFonts w:ascii="Times New Roman" w:hAnsi="Times New Roman" w:cs="Times New Roman"/>
          <w:iCs/>
          <w:sz w:val="24"/>
          <w:szCs w:val="24"/>
          <w:shd w:val="clear" w:color="auto" w:fill="FFFFFF"/>
        </w:rPr>
        <w:t xml:space="preserve"> compare</w:t>
      </w:r>
      <w:r>
        <w:rPr>
          <w:rFonts w:ascii="Times New Roman" w:hAnsi="Times New Roman" w:cs="Times New Roman"/>
          <w:iCs/>
          <w:sz w:val="24"/>
          <w:szCs w:val="24"/>
          <w:shd w:val="clear" w:color="auto" w:fill="FFFFFF"/>
        </w:rPr>
        <w:t xml:space="preserve"> with the straight speak out, sometime people need to focus on how to speaking out can be more successful and effective. Now before I speak out I’ll prepare it first </w:t>
      </w:r>
      <w:r w:rsidR="00700A39">
        <w:rPr>
          <w:rFonts w:ascii="Times New Roman" w:hAnsi="Times New Roman" w:cs="Times New Roman"/>
          <w:iCs/>
          <w:sz w:val="24"/>
          <w:szCs w:val="24"/>
          <w:shd w:val="clear" w:color="auto" w:fill="FFFFFF"/>
        </w:rPr>
        <w:t>and careful the sensitive topic</w:t>
      </w:r>
      <w:r>
        <w:rPr>
          <w:rFonts w:ascii="Times New Roman" w:hAnsi="Times New Roman" w:cs="Times New Roman"/>
          <w:iCs/>
          <w:sz w:val="24"/>
          <w:szCs w:val="24"/>
          <w:shd w:val="clear" w:color="auto" w:fill="FFFFFF"/>
        </w:rPr>
        <w:t xml:space="preserve">, and plan it. </w:t>
      </w:r>
    </w:p>
    <w:p w14:paraId="583DFC46" w14:textId="5809C531" w:rsidR="0080753A" w:rsidRPr="00755C8B" w:rsidRDefault="0080753A" w:rsidP="00755C8B">
      <w:pPr>
        <w:spacing w:after="0" w:line="480" w:lineRule="auto"/>
        <w:rPr>
          <w:rFonts w:ascii="Times New Roman" w:hAnsi="Times New Roman" w:cs="Times New Roman"/>
          <w:iCs/>
          <w:sz w:val="24"/>
          <w:szCs w:val="24"/>
          <w:shd w:val="clear" w:color="auto" w:fill="FFFFFF"/>
        </w:rPr>
      </w:pPr>
      <w:r>
        <w:rPr>
          <w:rFonts w:ascii="Times New Roman" w:eastAsia="Times New Roman" w:hAnsi="Times New Roman" w:cs="Times New Roman"/>
          <w:sz w:val="26"/>
        </w:rPr>
        <w:t>1. establish an ongoing practice of communicating.</w:t>
      </w:r>
    </w:p>
    <w:p w14:paraId="2F9B886D" w14:textId="743B2585" w:rsidR="0080753A" w:rsidRDefault="0080753A" w:rsidP="0080753A">
      <w:pPr>
        <w:spacing w:after="114" w:line="257" w:lineRule="auto"/>
      </w:pPr>
      <w:r>
        <w:rPr>
          <w:rFonts w:ascii="Times New Roman" w:eastAsia="Times New Roman" w:hAnsi="Times New Roman" w:cs="Times New Roman"/>
          <w:sz w:val="26"/>
        </w:rPr>
        <w:t>2.Do a little research.</w:t>
      </w:r>
    </w:p>
    <w:p w14:paraId="29449811" w14:textId="6217F875" w:rsidR="0080753A" w:rsidRDefault="0080753A" w:rsidP="0080753A">
      <w:pPr>
        <w:spacing w:after="114" w:line="257" w:lineRule="auto"/>
        <w:ind w:left="24" w:hanging="5"/>
      </w:pPr>
      <w:r>
        <w:rPr>
          <w:rFonts w:ascii="Times New Roman" w:eastAsia="Times New Roman" w:hAnsi="Times New Roman" w:cs="Times New Roman"/>
          <w:sz w:val="26"/>
        </w:rPr>
        <w:t>3.Examine your own thoughts, needs, and style of relating.</w:t>
      </w:r>
    </w:p>
    <w:p w14:paraId="374D7FFC" w14:textId="74486F86" w:rsidR="0080753A" w:rsidRDefault="0080753A" w:rsidP="0080753A">
      <w:pPr>
        <w:spacing w:after="82" w:line="257" w:lineRule="auto"/>
        <w:ind w:left="24" w:hanging="5"/>
        <w:rPr>
          <w:rFonts w:ascii="Times New Roman" w:eastAsia="Times New Roman" w:hAnsi="Times New Roman" w:cs="Times New Roman"/>
        </w:rPr>
      </w:pPr>
      <w:r>
        <w:rPr>
          <w:rFonts w:ascii="Times New Roman" w:eastAsia="Times New Roman" w:hAnsi="Times New Roman" w:cs="Times New Roman"/>
          <w:sz w:val="26"/>
        </w:rPr>
        <w:t>4. Be prepared when bringing up a sensitive issue.</w:t>
      </w:r>
      <w:r w:rsidRPr="0080753A">
        <w:rPr>
          <w:rFonts w:ascii="Times New Roman" w:eastAsia="Times New Roman" w:hAnsi="Times New Roman" w:cs="Times New Roman"/>
          <w:highlight w:val="cyan"/>
        </w:rPr>
        <w:t xml:space="preserve"> </w:t>
      </w:r>
      <w:r w:rsidRPr="003E158D">
        <w:rPr>
          <w:rFonts w:ascii="Times New Roman" w:eastAsia="Times New Roman" w:hAnsi="Times New Roman" w:cs="Times New Roman"/>
          <w:highlight w:val="cyan"/>
        </w:rPr>
        <w:t>Two concepts from this book stand out, in our experience. One is to focus on the core outcomes you want to achieve,</w:t>
      </w:r>
      <w:r>
        <w:rPr>
          <w:rFonts w:ascii="Times New Roman" w:eastAsia="Times New Roman" w:hAnsi="Times New Roman" w:cs="Times New Roman"/>
        </w:rPr>
        <w:t xml:space="preserve"> </w:t>
      </w:r>
      <w:r w:rsidRPr="003E158D">
        <w:rPr>
          <w:rFonts w:ascii="Times New Roman" w:eastAsia="Times New Roman" w:hAnsi="Times New Roman" w:cs="Times New Roman"/>
          <w:highlight w:val="cyan"/>
        </w:rPr>
        <w:t xml:space="preserve">The second concept is to help people to feel safe. </w:t>
      </w:r>
      <w:r w:rsidR="00D44BE6" w:rsidRPr="003E158D">
        <w:rPr>
          <w:rFonts w:ascii="Times New Roman" w:eastAsia="Times New Roman" w:hAnsi="Times New Roman" w:cs="Times New Roman"/>
          <w:highlight w:val="cyan"/>
        </w:rPr>
        <w:t>To</w:t>
      </w:r>
      <w:r w:rsidRPr="003E158D">
        <w:rPr>
          <w:rFonts w:ascii="Times New Roman" w:eastAsia="Times New Roman" w:hAnsi="Times New Roman" w:cs="Times New Roman"/>
          <w:highlight w:val="cyan"/>
        </w:rPr>
        <w:t xml:space="preserve"> really work on a problem, the person you are talking with needs to feel respected and not blamed.</w:t>
      </w:r>
    </w:p>
    <w:p w14:paraId="1873F848" w14:textId="632ED597" w:rsidR="005865FD" w:rsidRDefault="005865FD" w:rsidP="0080753A">
      <w:pPr>
        <w:spacing w:after="82" w:line="257" w:lineRule="auto"/>
        <w:ind w:left="24" w:hanging="5"/>
      </w:pPr>
      <w:r>
        <w:rPr>
          <w:rFonts w:ascii="Times New Roman" w:eastAsia="Times New Roman" w:hAnsi="Times New Roman" w:cs="Times New Roman"/>
        </w:rPr>
        <w:t xml:space="preserve">In </w:t>
      </w:r>
      <w:r w:rsidR="00D44BE6">
        <w:rPr>
          <w:rFonts w:ascii="Times New Roman" w:eastAsia="Times New Roman" w:hAnsi="Times New Roman" w:cs="Times New Roman"/>
        </w:rPr>
        <w:t>class,</w:t>
      </w:r>
      <w:r>
        <w:rPr>
          <w:rFonts w:ascii="Times New Roman" w:eastAsia="Times New Roman" w:hAnsi="Times New Roman" w:cs="Times New Roman"/>
        </w:rPr>
        <w:t xml:space="preserve"> teaching student change mistake &amp; power of language </w:t>
      </w:r>
      <w:r w:rsidR="00755C8B">
        <w:rPr>
          <w:rFonts w:ascii="Times New Roman" w:eastAsia="Times New Roman" w:hAnsi="Times New Roman" w:cs="Times New Roman"/>
        </w:rPr>
        <w:t xml:space="preserve">, these are two parts which help student to better development . </w:t>
      </w:r>
    </w:p>
    <w:p w14:paraId="58693C5F" w14:textId="77777777" w:rsidR="0080753A" w:rsidRPr="0012232F" w:rsidRDefault="0080753A" w:rsidP="0012232F">
      <w:pPr>
        <w:spacing w:after="0" w:line="480" w:lineRule="auto"/>
        <w:rPr>
          <w:rFonts w:ascii="Times New Roman" w:hAnsi="Times New Roman" w:cs="Times New Roman"/>
          <w:b/>
          <w:iCs/>
          <w:shd w:val="clear" w:color="auto" w:fill="FFFFFF"/>
        </w:rPr>
      </w:pPr>
    </w:p>
    <w:p w14:paraId="6BC4DCE3" w14:textId="44DB9229" w:rsidR="0012232F" w:rsidRDefault="0012232F" w:rsidP="00930A14">
      <w:pPr>
        <w:spacing w:after="0" w:line="480" w:lineRule="auto"/>
        <w:rPr>
          <w:rFonts w:ascii="Times New Roman" w:hAnsi="Times New Roman" w:cs="Times New Roman"/>
          <w:b/>
          <w:iCs/>
          <w:shd w:val="clear" w:color="auto" w:fill="FFFFFF"/>
        </w:rPr>
      </w:pPr>
      <w:r w:rsidRPr="0012232F">
        <w:rPr>
          <w:rFonts w:ascii="Times New Roman" w:hAnsi="Times New Roman" w:cs="Times New Roman"/>
          <w:b/>
          <w:iCs/>
          <w:shd w:val="clear" w:color="auto" w:fill="FFFFFF"/>
        </w:rPr>
        <w:t>SPEAKER:  DR. JIM MARTIN, Wake County School Bo</w:t>
      </w:r>
      <w:r w:rsidR="007C5FBD">
        <w:rPr>
          <w:rFonts w:ascii="Times New Roman" w:hAnsi="Times New Roman" w:cs="Times New Roman"/>
          <w:b/>
          <w:iCs/>
          <w:shd w:val="clear" w:color="auto" w:fill="FFFFFF"/>
        </w:rPr>
        <w:t>ard, NCSU Professor of Chemist</w:t>
      </w:r>
    </w:p>
    <w:p w14:paraId="368317DF" w14:textId="51177AE9" w:rsidR="00E575F9" w:rsidRDefault="00E575F9" w:rsidP="00930A14">
      <w:pPr>
        <w:spacing w:after="0" w:line="480" w:lineRule="auto"/>
        <w:rPr>
          <w:rFonts w:ascii="Times New Roman" w:hAnsi="Times New Roman" w:cs="Times New Roman"/>
          <w:b/>
          <w:iCs/>
          <w:shd w:val="clear" w:color="auto" w:fill="FFFFFF"/>
        </w:rPr>
      </w:pPr>
      <w:r w:rsidRPr="00E575F9">
        <w:rPr>
          <w:rFonts w:ascii="Times New Roman" w:hAnsi="Times New Roman" w:cs="Times New Roman"/>
          <w:b/>
          <w:iCs/>
          <w:shd w:val="clear" w:color="auto" w:fill="FFFFFF"/>
        </w:rPr>
        <w:t>Email: Jim-Martw@ncus.edu</w:t>
      </w:r>
    </w:p>
    <w:p w14:paraId="15860730" w14:textId="1C717179" w:rsidR="00C226DE" w:rsidRPr="00C226DE" w:rsidRDefault="00C226DE" w:rsidP="00930A14">
      <w:pPr>
        <w:spacing w:after="0" w:line="480" w:lineRule="auto"/>
        <w:rPr>
          <w:rFonts w:ascii="Times New Roman" w:hAnsi="Times New Roman" w:cs="Times New Roman"/>
          <w:iCs/>
          <w:shd w:val="clear" w:color="auto" w:fill="FFFFFF"/>
          <w:lang w:eastAsia="zh-CN"/>
        </w:rPr>
      </w:pPr>
      <w:r w:rsidRPr="00C226DE">
        <w:rPr>
          <w:rFonts w:ascii="Times New Roman" w:hAnsi="Times New Roman" w:cs="Times New Roman"/>
          <w:iCs/>
          <w:shd w:val="clear" w:color="auto" w:fill="FFFFFF"/>
          <w:lang w:eastAsia="zh-CN"/>
        </w:rPr>
        <w:t xml:space="preserve">Change table </w:t>
      </w:r>
      <w:r w:rsidRPr="00C226DE">
        <w:rPr>
          <w:rFonts w:ascii="Times New Roman" w:hAnsi="Times New Roman" w:cs="Times New Roman" w:hint="eastAsia"/>
          <w:iCs/>
          <w:shd w:val="clear" w:color="auto" w:fill="FFFFFF"/>
          <w:lang w:eastAsia="zh-CN"/>
        </w:rPr>
        <w:t>&amp;</w:t>
      </w:r>
      <w:r w:rsidRPr="00C226DE">
        <w:rPr>
          <w:rFonts w:ascii="Times New Roman" w:hAnsi="Times New Roman" w:cs="Times New Roman"/>
          <w:iCs/>
          <w:shd w:val="clear" w:color="auto" w:fill="FFFFFF"/>
          <w:lang w:eastAsia="zh-CN"/>
        </w:rPr>
        <w:t xml:space="preserve"> balance </w:t>
      </w:r>
    </w:p>
    <w:p w14:paraId="3A20F4C9" w14:textId="77777777" w:rsidR="00C226DE" w:rsidRPr="00C226DE" w:rsidRDefault="00C226DE" w:rsidP="00930A14">
      <w:pPr>
        <w:spacing w:after="0" w:line="480" w:lineRule="auto"/>
        <w:rPr>
          <w:rFonts w:ascii="Times New Roman" w:hAnsi="Times New Roman" w:cs="Times New Roman"/>
          <w:iCs/>
          <w:shd w:val="clear" w:color="auto" w:fill="FFFFFF"/>
          <w:lang w:eastAsia="zh-CN"/>
        </w:rPr>
      </w:pPr>
      <w:r w:rsidRPr="00C226DE">
        <w:rPr>
          <w:rFonts w:ascii="Times New Roman" w:hAnsi="Times New Roman" w:cs="Times New Roman"/>
          <w:iCs/>
          <w:shd w:val="clear" w:color="auto" w:fill="FFFFFF"/>
          <w:lang w:eastAsia="zh-CN"/>
        </w:rPr>
        <w:t xml:space="preserve">Political &amp; experts </w:t>
      </w:r>
    </w:p>
    <w:p w14:paraId="0B88813A" w14:textId="3E97C6D8" w:rsidR="00C226DE" w:rsidRDefault="00C226DE" w:rsidP="00930A14">
      <w:pPr>
        <w:spacing w:after="0" w:line="480" w:lineRule="auto"/>
        <w:rPr>
          <w:rFonts w:ascii="Times New Roman" w:hAnsi="Times New Roman" w:cs="Times New Roman"/>
          <w:iCs/>
          <w:shd w:val="clear" w:color="auto" w:fill="FFFFFF"/>
          <w:lang w:eastAsia="zh-CN"/>
        </w:rPr>
      </w:pPr>
      <w:r w:rsidRPr="00C226DE">
        <w:rPr>
          <w:rFonts w:ascii="Times New Roman" w:hAnsi="Times New Roman" w:cs="Times New Roman"/>
          <w:iCs/>
          <w:shd w:val="clear" w:color="auto" w:fill="FFFFFF"/>
          <w:lang w:eastAsia="zh-CN"/>
        </w:rPr>
        <w:t>Schoolboard meeting &amp; quality of education</w:t>
      </w:r>
      <w:r w:rsidR="001D5FFB">
        <w:rPr>
          <w:rFonts w:ascii="Times New Roman" w:hAnsi="Times New Roman" w:cs="Times New Roman"/>
          <w:iCs/>
          <w:shd w:val="clear" w:color="auto" w:fill="FFFFFF"/>
          <w:lang w:eastAsia="zh-CN"/>
        </w:rPr>
        <w:t xml:space="preserve"> </w:t>
      </w:r>
      <w:r w:rsidR="00042184">
        <w:rPr>
          <w:rFonts w:ascii="Times New Roman" w:hAnsi="Times New Roman" w:cs="Times New Roman"/>
          <w:iCs/>
          <w:shd w:val="clear" w:color="auto" w:fill="FFFFFF"/>
          <w:lang w:eastAsia="zh-CN"/>
        </w:rPr>
        <w:t>(</w:t>
      </w:r>
      <w:r w:rsidR="00042184" w:rsidRPr="00C226DE">
        <w:rPr>
          <w:rFonts w:ascii="Times New Roman" w:hAnsi="Times New Roman" w:cs="Times New Roman"/>
          <w:iCs/>
          <w:shd w:val="clear" w:color="auto" w:fill="FFFFFF"/>
          <w:lang w:eastAsia="zh-CN"/>
        </w:rPr>
        <w:t>2009</w:t>
      </w:r>
      <w:r>
        <w:rPr>
          <w:rFonts w:ascii="Times New Roman" w:hAnsi="Times New Roman" w:cs="Times New Roman"/>
          <w:iCs/>
          <w:shd w:val="clear" w:color="auto" w:fill="FFFFFF"/>
          <w:lang w:eastAsia="zh-CN"/>
        </w:rPr>
        <w:t xml:space="preserve"> slow grow</w:t>
      </w:r>
      <w:r w:rsidR="00042184">
        <w:rPr>
          <w:rFonts w:ascii="Times New Roman" w:hAnsi="Times New Roman" w:cs="Times New Roman"/>
          <w:iCs/>
          <w:shd w:val="clear" w:color="auto" w:fill="FFFFFF"/>
          <w:lang w:eastAsia="zh-CN"/>
        </w:rPr>
        <w:t xml:space="preserve">) </w:t>
      </w:r>
    </w:p>
    <w:p w14:paraId="325792F9" w14:textId="28CAB384" w:rsidR="00C226DE" w:rsidRDefault="00C226DE" w:rsidP="00930A14">
      <w:pPr>
        <w:spacing w:after="0" w:line="480" w:lineRule="auto"/>
        <w:rPr>
          <w:rFonts w:ascii="Times New Roman" w:hAnsi="Times New Roman" w:cs="Times New Roman"/>
          <w:iCs/>
          <w:shd w:val="clear" w:color="auto" w:fill="FFFFFF"/>
          <w:lang w:eastAsia="zh-CN"/>
        </w:rPr>
      </w:pPr>
      <w:r>
        <w:rPr>
          <w:rFonts w:ascii="Times New Roman" w:hAnsi="Times New Roman" w:cs="Times New Roman"/>
          <w:iCs/>
          <w:shd w:val="clear" w:color="auto" w:fill="FFFFFF"/>
          <w:lang w:eastAsia="zh-CN"/>
        </w:rPr>
        <w:t xml:space="preserve">2011 Start change </w:t>
      </w:r>
      <w:r w:rsidR="001D5FFB">
        <w:rPr>
          <w:rFonts w:ascii="Times New Roman" w:hAnsi="Times New Roman" w:cs="Times New Roman"/>
          <w:iCs/>
          <w:shd w:val="clear" w:color="auto" w:fill="FFFFFF"/>
          <w:lang w:eastAsia="zh-CN"/>
        </w:rPr>
        <w:t xml:space="preserve">board Edu.  </w:t>
      </w:r>
    </w:p>
    <w:p w14:paraId="4C0ED9FC" w14:textId="2995BDDA" w:rsidR="001D5FFB" w:rsidRDefault="00C12BE1" w:rsidP="00930A14">
      <w:pPr>
        <w:spacing w:after="0" w:line="480" w:lineRule="auto"/>
        <w:rPr>
          <w:rFonts w:ascii="Times New Roman" w:hAnsi="Times New Roman" w:cs="Times New Roman"/>
          <w:iCs/>
          <w:shd w:val="clear" w:color="auto" w:fill="FFFFFF"/>
          <w:lang w:eastAsia="zh-CN"/>
        </w:rPr>
      </w:pPr>
      <w:r>
        <w:rPr>
          <w:rFonts w:ascii="Times New Roman" w:hAnsi="Times New Roman" w:cs="Times New Roman"/>
          <w:iCs/>
          <w:shd w:val="clear" w:color="auto" w:fill="FFFFFF"/>
          <w:lang w:eastAsia="zh-CN"/>
        </w:rPr>
        <w:t>Conversation</w:t>
      </w:r>
      <w:r>
        <w:rPr>
          <w:rFonts w:ascii="Times New Roman" w:hAnsi="Times New Roman" w:cs="Times New Roman" w:hint="eastAsia"/>
          <w:iCs/>
          <w:shd w:val="clear" w:color="auto" w:fill="FFFFFF"/>
          <w:lang w:eastAsia="zh-CN"/>
        </w:rPr>
        <w:t xml:space="preserve"> </w:t>
      </w:r>
      <w:r>
        <w:rPr>
          <w:rFonts w:ascii="Times New Roman" w:hAnsi="Times New Roman" w:cs="Times New Roman"/>
          <w:iCs/>
          <w:shd w:val="clear" w:color="auto" w:fill="FFFFFF"/>
          <w:lang w:eastAsia="zh-CN"/>
        </w:rPr>
        <w:t xml:space="preserve">&amp; connection relationship </w:t>
      </w:r>
    </w:p>
    <w:p w14:paraId="02A024AB" w14:textId="331DA098" w:rsidR="00C12BE1" w:rsidRDefault="00042184" w:rsidP="00930A14">
      <w:pPr>
        <w:spacing w:after="0" w:line="480" w:lineRule="auto"/>
        <w:rPr>
          <w:rFonts w:ascii="Times New Roman" w:hAnsi="Times New Roman" w:cs="Times New Roman"/>
          <w:iCs/>
          <w:shd w:val="clear" w:color="auto" w:fill="FFFFFF"/>
          <w:lang w:eastAsia="zh-CN"/>
        </w:rPr>
      </w:pPr>
      <w:r>
        <w:rPr>
          <w:rFonts w:ascii="Times New Roman" w:hAnsi="Times New Roman" w:cs="Times New Roman"/>
          <w:iCs/>
          <w:shd w:val="clear" w:color="auto" w:fill="FFFFFF"/>
          <w:lang w:eastAsia="zh-CN"/>
        </w:rPr>
        <w:t xml:space="preserve">E.g.: </w:t>
      </w:r>
      <w:r w:rsidR="00C12BE1">
        <w:rPr>
          <w:rFonts w:ascii="Times New Roman" w:hAnsi="Times New Roman" w:cs="Times New Roman"/>
          <w:iCs/>
          <w:shd w:val="clear" w:color="auto" w:fill="FFFFFF"/>
          <w:lang w:eastAsia="zh-CN"/>
        </w:rPr>
        <w:t xml:space="preserve">Class </w:t>
      </w:r>
      <w:r>
        <w:rPr>
          <w:rFonts w:ascii="Times New Roman" w:hAnsi="Times New Roman" w:cs="Times New Roman"/>
          <w:iCs/>
          <w:shd w:val="clear" w:color="auto" w:fill="FFFFFF"/>
          <w:lang w:eastAsia="zh-CN"/>
        </w:rPr>
        <w:t>size (</w:t>
      </w:r>
      <w:r w:rsidR="00C12BE1">
        <w:rPr>
          <w:rFonts w:ascii="Times New Roman" w:hAnsi="Times New Roman" w:cs="Times New Roman"/>
          <w:iCs/>
          <w:shd w:val="clear" w:color="auto" w:fill="FFFFFF"/>
          <w:lang w:eastAsia="zh-CN"/>
        </w:rPr>
        <w:t xml:space="preserve">reduce class size but need more </w:t>
      </w:r>
      <w:r>
        <w:rPr>
          <w:rFonts w:ascii="Times New Roman" w:hAnsi="Times New Roman" w:cs="Times New Roman"/>
          <w:iCs/>
          <w:shd w:val="clear" w:color="auto" w:fill="FFFFFF"/>
          <w:lang w:eastAsia="zh-CN"/>
        </w:rPr>
        <w:t>$,</w:t>
      </w:r>
      <w:r w:rsidR="00C12BE1">
        <w:rPr>
          <w:rFonts w:ascii="Times New Roman" w:hAnsi="Times New Roman" w:cs="Times New Roman"/>
          <w:iCs/>
          <w:shd w:val="clear" w:color="auto" w:fill="FFFFFF"/>
          <w:lang w:eastAsia="zh-CN"/>
        </w:rPr>
        <w:t xml:space="preserve"> school) =</w:t>
      </w:r>
      <w:r>
        <w:rPr>
          <w:rFonts w:ascii="Times New Roman" w:hAnsi="Times New Roman" w:cs="Times New Roman"/>
          <w:iCs/>
          <w:shd w:val="clear" w:color="auto" w:fill="FFFFFF"/>
          <w:lang w:eastAsia="zh-CN"/>
        </w:rPr>
        <w:t>fix law</w:t>
      </w:r>
    </w:p>
    <w:p w14:paraId="70A11528" w14:textId="12A6A63D" w:rsidR="00C12BE1" w:rsidRDefault="00C12BE1" w:rsidP="00930A14">
      <w:pPr>
        <w:spacing w:after="0" w:line="480" w:lineRule="auto"/>
        <w:rPr>
          <w:rFonts w:ascii="Times New Roman" w:hAnsi="Times New Roman" w:cs="Times New Roman"/>
          <w:iCs/>
          <w:shd w:val="clear" w:color="auto" w:fill="FFFFFF"/>
          <w:lang w:eastAsia="zh-CN"/>
        </w:rPr>
      </w:pPr>
      <w:r>
        <w:rPr>
          <w:rFonts w:ascii="Times New Roman" w:hAnsi="Times New Roman" w:cs="Times New Roman"/>
          <w:iCs/>
          <w:shd w:val="clear" w:color="auto" w:fill="FFFFFF"/>
          <w:lang w:eastAsia="zh-CN"/>
        </w:rPr>
        <w:t xml:space="preserve"> advocate &amp; understand your situation </w:t>
      </w:r>
    </w:p>
    <w:p w14:paraId="1E441C6C" w14:textId="2846FC0C" w:rsidR="00042184" w:rsidRDefault="00AF043B" w:rsidP="00930A14">
      <w:pPr>
        <w:spacing w:after="0" w:line="480" w:lineRule="auto"/>
        <w:rPr>
          <w:rFonts w:ascii="Times New Roman" w:hAnsi="Times New Roman" w:cs="Times New Roman"/>
          <w:iCs/>
          <w:shd w:val="clear" w:color="auto" w:fill="FFFFFF"/>
          <w:lang w:eastAsia="zh-CN"/>
        </w:rPr>
      </w:pPr>
      <w:r>
        <w:rPr>
          <w:rFonts w:ascii="Times New Roman" w:hAnsi="Times New Roman" w:cs="Times New Roman"/>
          <w:iCs/>
          <w:shd w:val="clear" w:color="auto" w:fill="FFFFFF"/>
          <w:lang w:eastAsia="zh-CN"/>
        </w:rPr>
        <w:t>E.g.</w:t>
      </w:r>
      <w:r w:rsidR="00042184">
        <w:rPr>
          <w:rFonts w:ascii="Times New Roman" w:hAnsi="Times New Roman" w:cs="Times New Roman" w:hint="eastAsia"/>
          <w:iCs/>
          <w:shd w:val="clear" w:color="auto" w:fill="FFFFFF"/>
          <w:lang w:eastAsia="zh-CN"/>
        </w:rPr>
        <w:t xml:space="preserve"> school </w:t>
      </w:r>
      <w:r w:rsidR="00272532">
        <w:rPr>
          <w:rFonts w:ascii="Times New Roman" w:hAnsi="Times New Roman" w:cs="Times New Roman"/>
          <w:iCs/>
          <w:shd w:val="clear" w:color="auto" w:fill="FFFFFF"/>
          <w:lang w:eastAsia="zh-CN"/>
        </w:rPr>
        <w:t>attendance:</w:t>
      </w:r>
      <w:r w:rsidR="00042184">
        <w:rPr>
          <w:rFonts w:ascii="Times New Roman" w:hAnsi="Times New Roman" w:cs="Times New Roman"/>
          <w:iCs/>
          <w:shd w:val="clear" w:color="auto" w:fill="FFFFFF"/>
          <w:lang w:eastAsia="zh-CN"/>
        </w:rPr>
        <w:t xml:space="preserve"> community </w:t>
      </w:r>
      <w:r w:rsidR="00272532">
        <w:rPr>
          <w:rFonts w:ascii="Times New Roman" w:hAnsi="Times New Roman" w:cs="Times New Roman"/>
          <w:iCs/>
          <w:shd w:val="clear" w:color="auto" w:fill="FFFFFF"/>
          <w:lang w:eastAsia="zh-CN"/>
        </w:rPr>
        <w:t>belonging &amp;</w:t>
      </w:r>
      <w:r w:rsidR="00042184">
        <w:rPr>
          <w:rFonts w:ascii="Times New Roman" w:hAnsi="Times New Roman" w:cs="Times New Roman"/>
          <w:iCs/>
          <w:shd w:val="clear" w:color="auto" w:fill="FFFFFF"/>
          <w:lang w:eastAsia="zh-CN"/>
        </w:rPr>
        <w:t xml:space="preserve"> value &amp; creative =teacher leadership </w:t>
      </w:r>
    </w:p>
    <w:p w14:paraId="55FF1896" w14:textId="5400239B" w:rsidR="00042184" w:rsidRPr="00272532" w:rsidRDefault="00042184" w:rsidP="00272532">
      <w:pPr>
        <w:spacing w:after="0" w:line="480" w:lineRule="auto"/>
        <w:rPr>
          <w:rFonts w:ascii="Times New Roman" w:hAnsi="Times New Roman" w:cs="Times New Roman"/>
          <w:iCs/>
          <w:shd w:val="clear" w:color="auto" w:fill="FFFFFF"/>
        </w:rPr>
      </w:pPr>
      <w:r w:rsidRPr="00272532">
        <w:rPr>
          <w:rFonts w:ascii="Times New Roman" w:hAnsi="Times New Roman" w:cs="Times New Roman"/>
          <w:iCs/>
          <w:shd w:val="clear" w:color="auto" w:fill="FFFFFF"/>
        </w:rPr>
        <w:t xml:space="preserve">3 change on public </w:t>
      </w:r>
      <w:r w:rsidR="00272532" w:rsidRPr="00272532">
        <w:rPr>
          <w:rFonts w:ascii="Times New Roman" w:hAnsi="Times New Roman" w:cs="Times New Roman"/>
          <w:iCs/>
          <w:shd w:val="clear" w:color="auto" w:fill="FFFFFF"/>
        </w:rPr>
        <w:t>education:</w:t>
      </w:r>
      <w:r w:rsidRPr="00272532">
        <w:rPr>
          <w:rFonts w:ascii="Times New Roman" w:hAnsi="Times New Roman" w:cs="Times New Roman"/>
          <w:iCs/>
          <w:shd w:val="clear" w:color="auto" w:fill="FFFFFF"/>
        </w:rPr>
        <w:t xml:space="preserve"> community </w:t>
      </w:r>
      <w:r w:rsidR="00272532" w:rsidRPr="00272532">
        <w:rPr>
          <w:rFonts w:ascii="Times New Roman" w:hAnsi="Times New Roman" w:cs="Times New Roman"/>
          <w:iCs/>
          <w:shd w:val="clear" w:color="auto" w:fill="FFFFFF"/>
        </w:rPr>
        <w:t>value the public</w:t>
      </w:r>
      <w:r w:rsidRPr="00272532">
        <w:rPr>
          <w:rFonts w:ascii="Times New Roman" w:hAnsi="Times New Roman" w:cs="Times New Roman"/>
          <w:iCs/>
          <w:shd w:val="clear" w:color="auto" w:fill="FFFFFF"/>
        </w:rPr>
        <w:t xml:space="preserve"> education (real </w:t>
      </w:r>
      <w:r w:rsidR="00272532" w:rsidRPr="00272532">
        <w:rPr>
          <w:rFonts w:ascii="Times New Roman" w:hAnsi="Times New Roman" w:cs="Times New Roman"/>
          <w:iCs/>
          <w:shd w:val="clear" w:color="auto" w:fill="FFFFFF"/>
        </w:rPr>
        <w:t>value)</w:t>
      </w:r>
      <w:r w:rsidRPr="00272532">
        <w:rPr>
          <w:rFonts w:ascii="Times New Roman" w:hAnsi="Times New Roman" w:cs="Times New Roman"/>
          <w:iCs/>
          <w:shd w:val="clear" w:color="auto" w:fill="FFFFFF"/>
        </w:rPr>
        <w:t xml:space="preserve"> </w:t>
      </w:r>
    </w:p>
    <w:p w14:paraId="534311A5" w14:textId="77777777" w:rsidR="00B21BB1" w:rsidRDefault="00272532" w:rsidP="00930A14">
      <w:pPr>
        <w:spacing w:after="0" w:line="480" w:lineRule="auto"/>
        <w:rPr>
          <w:rFonts w:ascii="Times New Roman" w:hAnsi="Times New Roman" w:cs="Times New Roman"/>
          <w:iCs/>
          <w:shd w:val="clear" w:color="auto" w:fill="FFFFFF"/>
          <w:lang w:eastAsia="zh-CN"/>
        </w:rPr>
      </w:pPr>
      <w:r>
        <w:rPr>
          <w:rFonts w:ascii="Times New Roman" w:hAnsi="Times New Roman" w:cs="Times New Roman"/>
          <w:iCs/>
          <w:shd w:val="clear" w:color="auto" w:fill="FFFFFF"/>
          <w:lang w:eastAsia="zh-CN"/>
        </w:rPr>
        <w:lastRenderedPageBreak/>
        <w:t xml:space="preserve">                                                </w:t>
      </w:r>
    </w:p>
    <w:p w14:paraId="05D23933" w14:textId="131978FC" w:rsidR="00272532" w:rsidRDefault="00272532" w:rsidP="00930A14">
      <w:pPr>
        <w:spacing w:after="0" w:line="480" w:lineRule="auto"/>
        <w:rPr>
          <w:rFonts w:ascii="Times New Roman" w:hAnsi="Times New Roman" w:cs="Times New Roman"/>
          <w:iCs/>
          <w:shd w:val="clear" w:color="auto" w:fill="FFFFFF"/>
          <w:lang w:eastAsia="zh-CN"/>
        </w:rPr>
      </w:pPr>
      <w:r>
        <w:rPr>
          <w:rFonts w:ascii="Times New Roman" w:hAnsi="Times New Roman" w:cs="Times New Roman"/>
          <w:iCs/>
          <w:shd w:val="clear" w:color="auto" w:fill="FFFFFF"/>
          <w:lang w:eastAsia="zh-CN"/>
        </w:rPr>
        <w:t xml:space="preserve">  Structure of education tool as professional: Time thinking &amp; developing </w:t>
      </w:r>
    </w:p>
    <w:p w14:paraId="6613FC89" w14:textId="77777777" w:rsidR="00B21BB1" w:rsidRDefault="00B21BB1" w:rsidP="00B21BB1">
      <w:pPr>
        <w:spacing w:after="0" w:line="480" w:lineRule="auto"/>
        <w:ind w:left="2860" w:hangingChars="1300" w:hanging="2860"/>
        <w:rPr>
          <w:rFonts w:ascii="Times New Roman" w:hAnsi="Times New Roman" w:cs="Times New Roman"/>
          <w:iCs/>
          <w:shd w:val="clear" w:color="auto" w:fill="FFFFFF"/>
          <w:lang w:eastAsia="zh-CN"/>
        </w:rPr>
      </w:pPr>
      <w:r>
        <w:rPr>
          <w:rFonts w:ascii="Times New Roman" w:hAnsi="Times New Roman" w:cs="Times New Roman"/>
          <w:iCs/>
          <w:shd w:val="clear" w:color="auto" w:fill="FFFFFF"/>
          <w:lang w:eastAsia="zh-CN"/>
        </w:rPr>
        <w:t xml:space="preserve"> </w:t>
      </w:r>
      <w:r w:rsidR="00272532">
        <w:rPr>
          <w:rFonts w:ascii="Times New Roman" w:hAnsi="Times New Roman" w:cs="Times New Roman"/>
          <w:iCs/>
          <w:shd w:val="clear" w:color="auto" w:fill="FFFFFF"/>
          <w:lang w:eastAsia="zh-CN"/>
        </w:rPr>
        <w:t xml:space="preserve"> Shift away from content</w:t>
      </w:r>
      <w:r w:rsidR="00486224">
        <w:rPr>
          <w:rFonts w:ascii="Times New Roman" w:hAnsi="Times New Roman" w:cs="Times New Roman"/>
          <w:iCs/>
          <w:shd w:val="clear" w:color="auto" w:fill="FFFFFF"/>
          <w:lang w:eastAsia="zh-CN"/>
        </w:rPr>
        <w:t xml:space="preserve"> to experience</w:t>
      </w:r>
      <w:r w:rsidR="00272532">
        <w:rPr>
          <w:rFonts w:ascii="Times New Roman" w:hAnsi="Times New Roman" w:cs="Times New Roman"/>
          <w:iCs/>
          <w:shd w:val="clear" w:color="auto" w:fill="FFFFFF"/>
          <w:lang w:eastAsia="zh-CN"/>
        </w:rPr>
        <w:t xml:space="preserve">, (experience is </w:t>
      </w:r>
      <w:r w:rsidR="003B2824">
        <w:rPr>
          <w:rFonts w:ascii="Times New Roman" w:hAnsi="Times New Roman" w:cs="Times New Roman"/>
          <w:iCs/>
          <w:shd w:val="clear" w:color="auto" w:fill="FFFFFF"/>
          <w:lang w:eastAsia="zh-CN"/>
        </w:rPr>
        <w:t>more, practice</w:t>
      </w:r>
      <w:r w:rsidR="00272532">
        <w:rPr>
          <w:rFonts w:ascii="Times New Roman" w:hAnsi="Times New Roman" w:cs="Times New Roman"/>
          <w:iCs/>
          <w:shd w:val="clear" w:color="auto" w:fill="FFFFFF"/>
          <w:lang w:eastAsia="zh-CN"/>
        </w:rPr>
        <w:t xml:space="preserve"> is more </w:t>
      </w:r>
      <w:r w:rsidR="003F5EDE">
        <w:rPr>
          <w:rFonts w:ascii="Times New Roman" w:hAnsi="Times New Roman" w:cs="Times New Roman"/>
          <w:iCs/>
          <w:shd w:val="clear" w:color="auto" w:fill="FFFFFF"/>
          <w:lang w:eastAsia="zh-CN"/>
        </w:rPr>
        <w:t>different)</w:t>
      </w:r>
      <w:r w:rsidR="00486224">
        <w:rPr>
          <w:rFonts w:ascii="Times New Roman" w:hAnsi="Times New Roman" w:cs="Times New Roman"/>
          <w:iCs/>
          <w:shd w:val="clear" w:color="auto" w:fill="FFFFFF"/>
          <w:lang w:eastAsia="zh-CN"/>
        </w:rPr>
        <w:t xml:space="preserve"> experience </w:t>
      </w:r>
    </w:p>
    <w:p w14:paraId="23388F9A" w14:textId="76B3AD80" w:rsidR="00272532" w:rsidRDefault="00486224" w:rsidP="00B21BB1">
      <w:pPr>
        <w:spacing w:after="0" w:line="480" w:lineRule="auto"/>
        <w:ind w:left="2860" w:hangingChars="1300" w:hanging="2860"/>
        <w:rPr>
          <w:rFonts w:ascii="Times New Roman" w:hAnsi="Times New Roman" w:cs="Times New Roman"/>
          <w:iCs/>
          <w:shd w:val="clear" w:color="auto" w:fill="FFFFFF"/>
          <w:lang w:eastAsia="zh-CN"/>
        </w:rPr>
      </w:pPr>
      <w:r>
        <w:rPr>
          <w:rFonts w:ascii="Times New Roman" w:hAnsi="Times New Roman" w:cs="Times New Roman"/>
          <w:iCs/>
          <w:shd w:val="clear" w:color="auto" w:fill="FFFFFF"/>
          <w:lang w:eastAsia="zh-CN"/>
        </w:rPr>
        <w:t>instant of content.</w:t>
      </w:r>
    </w:p>
    <w:p w14:paraId="509428FA" w14:textId="7A23B9EB" w:rsidR="002A406C" w:rsidRPr="003F5EDE" w:rsidRDefault="003F5EDE" w:rsidP="00486224">
      <w:pPr>
        <w:spacing w:after="0" w:line="480" w:lineRule="auto"/>
        <w:ind w:left="3900" w:hangingChars="1300" w:hanging="3900"/>
        <w:rPr>
          <w:rFonts w:ascii="Times New Roman" w:hAnsi="Times New Roman" w:cs="Times New Roman"/>
          <w:b/>
          <w:iCs/>
          <w:sz w:val="30"/>
          <w:szCs w:val="30"/>
          <w:shd w:val="clear" w:color="auto" w:fill="FFFFFF"/>
          <w:lang w:eastAsia="zh-CN"/>
        </w:rPr>
      </w:pPr>
      <w:r w:rsidRPr="003F5EDE">
        <w:rPr>
          <w:rFonts w:ascii="Times New Roman" w:hAnsi="Times New Roman" w:cs="Times New Roman"/>
          <w:b/>
          <w:iCs/>
          <w:sz w:val="30"/>
          <w:szCs w:val="30"/>
          <w:shd w:val="clear" w:color="auto" w:fill="FFFFFF"/>
          <w:lang w:eastAsia="zh-CN"/>
        </w:rPr>
        <w:t xml:space="preserve">For </w:t>
      </w:r>
      <w:r w:rsidR="002A406C" w:rsidRPr="003F5EDE">
        <w:rPr>
          <w:rFonts w:ascii="Times New Roman" w:hAnsi="Times New Roman" w:cs="Times New Roman"/>
          <w:b/>
          <w:iCs/>
          <w:sz w:val="30"/>
          <w:szCs w:val="30"/>
          <w:shd w:val="clear" w:color="auto" w:fill="FFFFFF"/>
          <w:lang w:eastAsia="zh-CN"/>
        </w:rPr>
        <w:t>F</w:t>
      </w:r>
      <w:r w:rsidR="002A406C" w:rsidRPr="003F5EDE">
        <w:rPr>
          <w:rFonts w:ascii="Times New Roman" w:hAnsi="Times New Roman" w:cs="Times New Roman" w:hint="eastAsia"/>
          <w:b/>
          <w:iCs/>
          <w:sz w:val="30"/>
          <w:szCs w:val="30"/>
          <w:shd w:val="clear" w:color="auto" w:fill="FFFFFF"/>
          <w:lang w:eastAsia="zh-CN"/>
        </w:rPr>
        <w:t>eb</w:t>
      </w:r>
      <w:r w:rsidR="002A406C" w:rsidRPr="003F5EDE">
        <w:rPr>
          <w:rFonts w:ascii="Times New Roman" w:hAnsi="Times New Roman" w:cs="Times New Roman"/>
          <w:b/>
          <w:iCs/>
          <w:sz w:val="30"/>
          <w:szCs w:val="30"/>
          <w:shd w:val="clear" w:color="auto" w:fill="FFFFFF"/>
          <w:lang w:eastAsia="zh-CN"/>
        </w:rPr>
        <w:t xml:space="preserve">ruary 23 </w:t>
      </w:r>
    </w:p>
    <w:p w14:paraId="0E08D2AB" w14:textId="77777777" w:rsidR="00AF043B" w:rsidRDefault="00AF043B" w:rsidP="002A406C">
      <w:pPr>
        <w:spacing w:after="0" w:line="480" w:lineRule="auto"/>
        <w:ind w:leftChars="100" w:left="2860" w:hangingChars="1200" w:hanging="2640"/>
        <w:rPr>
          <w:rFonts w:ascii="Times New Roman" w:hAnsi="Times New Roman" w:cs="Times New Roman"/>
          <w:b/>
          <w:iCs/>
          <w:u w:val="single"/>
          <w:shd w:val="clear" w:color="auto" w:fill="FFFFFF"/>
          <w:lang w:eastAsia="zh-CN"/>
        </w:rPr>
      </w:pPr>
      <w:r>
        <w:rPr>
          <w:rFonts w:ascii="Times New Roman" w:hAnsi="Times New Roman" w:cs="Times New Roman" w:hint="eastAsia"/>
          <w:b/>
          <w:iCs/>
          <w:u w:val="single"/>
          <w:shd w:val="clear" w:color="auto" w:fill="FFFFFF"/>
          <w:lang w:eastAsia="zh-CN"/>
        </w:rPr>
        <w:t>1.</w:t>
      </w:r>
      <w:r w:rsidR="002A406C" w:rsidRPr="00AF043B">
        <w:rPr>
          <w:rFonts w:ascii="Times New Roman" w:hAnsi="Times New Roman" w:cs="Times New Roman"/>
          <w:b/>
          <w:iCs/>
          <w:u w:val="single"/>
          <w:shd w:val="clear" w:color="auto" w:fill="FFFFFF"/>
          <w:lang w:eastAsia="zh-CN"/>
        </w:rPr>
        <w:t xml:space="preserve">Chapter 11: What is one </w:t>
      </w:r>
      <w:bookmarkStart w:id="26" w:name="OLE_LINK5"/>
      <w:r w:rsidR="002A406C" w:rsidRPr="00AF043B">
        <w:rPr>
          <w:rFonts w:ascii="Times New Roman" w:hAnsi="Times New Roman" w:cs="Times New Roman"/>
          <w:b/>
          <w:iCs/>
          <w:u w:val="single"/>
          <w:shd w:val="clear" w:color="auto" w:fill="FFFFFF"/>
          <w:lang w:eastAsia="zh-CN"/>
        </w:rPr>
        <w:t>specific idea that you would implement to</w:t>
      </w:r>
      <w:r>
        <w:rPr>
          <w:rFonts w:ascii="Times New Roman" w:hAnsi="Times New Roman" w:cs="Times New Roman"/>
          <w:b/>
          <w:iCs/>
          <w:u w:val="single"/>
          <w:shd w:val="clear" w:color="auto" w:fill="FFFFFF"/>
          <w:lang w:eastAsia="zh-CN"/>
        </w:rPr>
        <w:t xml:space="preserve"> improve your relationship</w:t>
      </w:r>
    </w:p>
    <w:p w14:paraId="7C27FABA" w14:textId="3099B408" w:rsidR="002A406C" w:rsidRPr="00AF043B" w:rsidRDefault="00AF043B" w:rsidP="00AF043B">
      <w:pPr>
        <w:spacing w:after="0" w:line="480" w:lineRule="auto"/>
        <w:ind w:leftChars="100" w:left="2860" w:hangingChars="1200" w:hanging="2640"/>
        <w:rPr>
          <w:rFonts w:ascii="Times New Roman" w:hAnsi="Times New Roman" w:cs="Times New Roman"/>
          <w:b/>
          <w:iCs/>
          <w:u w:val="single"/>
          <w:shd w:val="clear" w:color="auto" w:fill="FFFFFF"/>
          <w:lang w:eastAsia="zh-CN"/>
        </w:rPr>
      </w:pPr>
      <w:r>
        <w:rPr>
          <w:rFonts w:ascii="Times New Roman" w:hAnsi="Times New Roman" w:cs="Times New Roman" w:hint="eastAsia"/>
          <w:b/>
          <w:iCs/>
          <w:u w:val="single"/>
          <w:shd w:val="clear" w:color="auto" w:fill="FFFFFF"/>
          <w:lang w:eastAsia="zh-CN"/>
        </w:rPr>
        <w:t>w</w:t>
      </w:r>
      <w:r>
        <w:rPr>
          <w:rFonts w:ascii="Times New Roman" w:hAnsi="Times New Roman" w:cs="Times New Roman"/>
          <w:b/>
          <w:iCs/>
          <w:u w:val="single"/>
          <w:shd w:val="clear" w:color="auto" w:fill="FFFFFF"/>
          <w:lang w:eastAsia="zh-CN"/>
        </w:rPr>
        <w:t xml:space="preserve">ith </w:t>
      </w:r>
      <w:r w:rsidR="002A406C" w:rsidRPr="00AF043B">
        <w:rPr>
          <w:rFonts w:ascii="Times New Roman" w:hAnsi="Times New Roman" w:cs="Times New Roman"/>
          <w:b/>
          <w:iCs/>
          <w:u w:val="single"/>
          <w:shd w:val="clear" w:color="auto" w:fill="FFFFFF"/>
          <w:lang w:eastAsia="zh-CN"/>
        </w:rPr>
        <w:t>parents?</w:t>
      </w:r>
    </w:p>
    <w:bookmarkEnd w:id="26"/>
    <w:p w14:paraId="7542A54B" w14:textId="77777777" w:rsidR="00AF043B" w:rsidRDefault="00AF043B" w:rsidP="002A406C">
      <w:pPr>
        <w:spacing w:after="0" w:line="480" w:lineRule="auto"/>
        <w:ind w:leftChars="100" w:left="2860" w:hangingChars="1200" w:hanging="2640"/>
        <w:rPr>
          <w:rFonts w:ascii="Times New Roman" w:hAnsi="Times New Roman" w:cs="Times New Roman"/>
          <w:iCs/>
          <w:shd w:val="clear" w:color="auto" w:fill="FFFFFF"/>
          <w:lang w:eastAsia="zh-CN"/>
        </w:rPr>
      </w:pPr>
      <w:r>
        <w:rPr>
          <w:rFonts w:ascii="Times New Roman" w:hAnsi="Times New Roman" w:cs="Times New Roman" w:hint="eastAsia"/>
          <w:iCs/>
          <w:shd w:val="clear" w:color="auto" w:fill="FFFFFF"/>
          <w:lang w:eastAsia="zh-CN"/>
        </w:rPr>
        <w:t>I think</w:t>
      </w:r>
      <w:r>
        <w:rPr>
          <w:rFonts w:ascii="Times New Roman" w:hAnsi="Times New Roman" w:cs="Times New Roman"/>
          <w:iCs/>
          <w:shd w:val="clear" w:color="auto" w:fill="FFFFFF"/>
          <w:lang w:eastAsia="zh-CN"/>
        </w:rPr>
        <w:t xml:space="preserve"> most important thing is build trust each other. There have some ideas about build the </w:t>
      </w:r>
    </w:p>
    <w:p w14:paraId="6C718533" w14:textId="77777777" w:rsidR="0005381E" w:rsidRDefault="00AF043B" w:rsidP="0005381E">
      <w:pPr>
        <w:spacing w:after="0" w:line="480" w:lineRule="auto"/>
        <w:ind w:leftChars="100" w:left="2860" w:hangingChars="1200" w:hanging="2640"/>
        <w:rPr>
          <w:rFonts w:ascii="Times New Roman" w:hAnsi="Times New Roman" w:cs="Times New Roman"/>
          <w:iCs/>
          <w:shd w:val="clear" w:color="auto" w:fill="FFFFFF"/>
          <w:lang w:eastAsia="zh-CN"/>
        </w:rPr>
      </w:pPr>
      <w:r>
        <w:rPr>
          <w:rFonts w:ascii="Times New Roman" w:hAnsi="Times New Roman" w:cs="Times New Roman"/>
          <w:iCs/>
          <w:shd w:val="clear" w:color="auto" w:fill="FFFFFF"/>
          <w:lang w:eastAsia="zh-CN"/>
        </w:rPr>
        <w:t>relationship between teachers and parents.</w:t>
      </w:r>
      <w:r w:rsidR="0005381E">
        <w:rPr>
          <w:rFonts w:ascii="Times New Roman" w:hAnsi="Times New Roman" w:cs="Times New Roman"/>
          <w:iCs/>
          <w:shd w:val="clear" w:color="auto" w:fill="FFFFFF"/>
          <w:lang w:eastAsia="zh-CN"/>
        </w:rPr>
        <w:t xml:space="preserve"> D</w:t>
      </w:r>
      <w:r w:rsidR="0005381E" w:rsidRPr="0005381E">
        <w:rPr>
          <w:rFonts w:ascii="Times New Roman" w:hAnsi="Times New Roman" w:cs="Times New Roman"/>
          <w:iCs/>
          <w:shd w:val="clear" w:color="auto" w:fill="FFFFFF"/>
          <w:lang w:eastAsia="zh-CN"/>
        </w:rPr>
        <w:t>eveloping effective two-way communication.</w:t>
      </w:r>
      <w:r w:rsidR="0098637A" w:rsidRPr="0098637A">
        <w:rPr>
          <w:rFonts w:ascii="Times New Roman" w:hAnsi="Times New Roman" w:cs="Times New Roman"/>
          <w:iCs/>
          <w:shd w:val="clear" w:color="auto" w:fill="FFFFFF"/>
          <w:lang w:eastAsia="zh-CN"/>
        </w:rPr>
        <w:t xml:space="preserve"> between </w:t>
      </w:r>
    </w:p>
    <w:p w14:paraId="33900CFA" w14:textId="77777777" w:rsidR="0005381E" w:rsidRDefault="0098637A" w:rsidP="0005381E">
      <w:pPr>
        <w:spacing w:after="0" w:line="480" w:lineRule="auto"/>
        <w:ind w:leftChars="100" w:left="2860" w:hangingChars="1200" w:hanging="2640"/>
        <w:rPr>
          <w:rFonts w:ascii="Times New Roman" w:hAnsi="Times New Roman" w:cs="Times New Roman"/>
          <w:iCs/>
          <w:shd w:val="clear" w:color="auto" w:fill="FFFFFF"/>
          <w:lang w:eastAsia="zh-CN"/>
        </w:rPr>
      </w:pPr>
      <w:r w:rsidRPr="0098637A">
        <w:rPr>
          <w:rFonts w:ascii="Times New Roman" w:hAnsi="Times New Roman" w:cs="Times New Roman"/>
          <w:iCs/>
          <w:shd w:val="clear" w:color="auto" w:fill="FFFFFF"/>
          <w:lang w:eastAsia="zh-CN"/>
        </w:rPr>
        <w:t>families and schools is necess</w:t>
      </w:r>
      <w:r w:rsidR="0005381E">
        <w:rPr>
          <w:rFonts w:ascii="Times New Roman" w:hAnsi="Times New Roman" w:cs="Times New Roman"/>
          <w:iCs/>
          <w:shd w:val="clear" w:color="auto" w:fill="FFFFFF"/>
          <w:lang w:eastAsia="zh-CN"/>
        </w:rPr>
        <w:t>ary for your students' success.</w:t>
      </w:r>
      <w:r w:rsidR="0005381E">
        <w:rPr>
          <w:rFonts w:ascii="Times New Roman" w:hAnsi="Times New Roman" w:cs="Times New Roman" w:hint="eastAsia"/>
          <w:iCs/>
          <w:shd w:val="clear" w:color="auto" w:fill="FFFFFF"/>
          <w:lang w:eastAsia="zh-CN"/>
        </w:rPr>
        <w:t xml:space="preserve"> </w:t>
      </w:r>
      <w:r w:rsidRPr="0098637A">
        <w:rPr>
          <w:rFonts w:ascii="Times New Roman" w:hAnsi="Times New Roman" w:cs="Times New Roman"/>
          <w:iCs/>
          <w:shd w:val="clear" w:color="auto" w:fill="FFFFFF"/>
          <w:lang w:eastAsia="zh-CN"/>
        </w:rPr>
        <w:t>Not surpri</w:t>
      </w:r>
      <w:r w:rsidR="0005381E">
        <w:rPr>
          <w:rFonts w:ascii="Times New Roman" w:hAnsi="Times New Roman" w:cs="Times New Roman"/>
          <w:iCs/>
          <w:shd w:val="clear" w:color="auto" w:fill="FFFFFF"/>
          <w:lang w:eastAsia="zh-CN"/>
        </w:rPr>
        <w:t>singly, research shows that the</w:t>
      </w:r>
    </w:p>
    <w:p w14:paraId="17EAC8AC" w14:textId="77777777" w:rsidR="0005381E" w:rsidRDefault="0005381E" w:rsidP="0005381E">
      <w:pPr>
        <w:spacing w:after="0" w:line="480" w:lineRule="auto"/>
        <w:ind w:leftChars="100" w:left="2860" w:hangingChars="1200" w:hanging="2640"/>
        <w:rPr>
          <w:rFonts w:ascii="Times New Roman" w:hAnsi="Times New Roman" w:cs="Times New Roman"/>
          <w:iCs/>
          <w:shd w:val="clear" w:color="auto" w:fill="FFFFFF"/>
          <w:lang w:eastAsia="zh-CN"/>
        </w:rPr>
      </w:pPr>
      <w:r>
        <w:rPr>
          <w:rFonts w:ascii="Times New Roman" w:hAnsi="Times New Roman" w:cs="Times New Roman"/>
          <w:iCs/>
          <w:shd w:val="clear" w:color="auto" w:fill="FFFFFF"/>
          <w:lang w:eastAsia="zh-CN"/>
        </w:rPr>
        <w:t xml:space="preserve"> </w:t>
      </w:r>
      <w:r w:rsidR="0098637A" w:rsidRPr="0098637A">
        <w:rPr>
          <w:rFonts w:ascii="Times New Roman" w:hAnsi="Times New Roman" w:cs="Times New Roman"/>
          <w:iCs/>
          <w:shd w:val="clear" w:color="auto" w:fill="FFFFFF"/>
          <w:lang w:eastAsia="zh-CN"/>
        </w:rPr>
        <w:t xml:space="preserve">more parents and teachers share relevant information with each other about a student, the better </w:t>
      </w:r>
    </w:p>
    <w:p w14:paraId="0DE95202" w14:textId="2EEDF90A" w:rsidR="0098637A" w:rsidRDefault="0098637A" w:rsidP="0005381E">
      <w:pPr>
        <w:spacing w:after="0" w:line="480" w:lineRule="auto"/>
        <w:ind w:leftChars="100" w:left="2860" w:hangingChars="1200" w:hanging="2640"/>
        <w:rPr>
          <w:rFonts w:ascii="Times New Roman" w:hAnsi="Times New Roman" w:cs="Times New Roman"/>
          <w:iCs/>
          <w:shd w:val="clear" w:color="auto" w:fill="FFFFFF"/>
          <w:lang w:eastAsia="zh-CN"/>
        </w:rPr>
      </w:pPr>
      <w:r w:rsidRPr="0098637A">
        <w:rPr>
          <w:rFonts w:ascii="Times New Roman" w:hAnsi="Times New Roman" w:cs="Times New Roman"/>
          <w:iCs/>
          <w:shd w:val="clear" w:color="auto" w:fill="FFFFFF"/>
          <w:lang w:eastAsia="zh-CN"/>
        </w:rPr>
        <w:t>equipped both will be to help that student achieve academically.</w:t>
      </w:r>
    </w:p>
    <w:p w14:paraId="30586B41" w14:textId="53D7F670" w:rsidR="003F5EDE" w:rsidRDefault="0005381E" w:rsidP="003F5EDE">
      <w:pPr>
        <w:spacing w:after="0" w:line="480" w:lineRule="auto"/>
        <w:ind w:leftChars="100" w:left="2860" w:hangingChars="1200" w:hanging="2640"/>
        <w:rPr>
          <w:rFonts w:ascii="Times New Roman" w:hAnsi="Times New Roman" w:cs="Times New Roman"/>
          <w:iCs/>
          <w:shd w:val="clear" w:color="auto" w:fill="FFFFFF"/>
          <w:lang w:eastAsia="zh-CN"/>
        </w:rPr>
      </w:pPr>
      <w:r>
        <w:rPr>
          <w:rFonts w:ascii="Times New Roman" w:hAnsi="Times New Roman" w:cs="Times New Roman"/>
          <w:iCs/>
          <w:shd w:val="clear" w:color="auto" w:fill="FFFFFF"/>
          <w:lang w:eastAsia="zh-CN"/>
        </w:rPr>
        <w:t>Here some strategies r</w:t>
      </w:r>
      <w:r w:rsidRPr="0005381E">
        <w:rPr>
          <w:rFonts w:ascii="Times New Roman" w:hAnsi="Times New Roman" w:cs="Times New Roman"/>
          <w:iCs/>
          <w:shd w:val="clear" w:color="auto" w:fill="FFFFFF"/>
          <w:lang w:eastAsia="zh-CN"/>
        </w:rPr>
        <w:t xml:space="preserve">eferences from: </w:t>
      </w:r>
      <w:hyperlink r:id="rId9" w:history="1">
        <w:r w:rsidR="003F5EDE" w:rsidRPr="00B0315D">
          <w:rPr>
            <w:rStyle w:val="af1"/>
            <w:rFonts w:ascii="Times New Roman" w:hAnsi="Times New Roman" w:cs="Times New Roman"/>
            <w:shd w:val="clear" w:color="auto" w:fill="FFFFFF"/>
            <w:lang w:eastAsia="zh-CN"/>
          </w:rPr>
          <w:t>http://www.ldonline.org/article/19308/</w:t>
        </w:r>
      </w:hyperlink>
    </w:p>
    <w:p w14:paraId="55C09A8B" w14:textId="77777777" w:rsidR="003F5EDE" w:rsidRPr="003F5EDE" w:rsidRDefault="003F5EDE" w:rsidP="003F5EDE">
      <w:pPr>
        <w:spacing w:after="0" w:line="480" w:lineRule="auto"/>
        <w:ind w:leftChars="100" w:left="2860" w:hangingChars="1200" w:hanging="2640"/>
        <w:rPr>
          <w:rFonts w:ascii="Times New Roman" w:hAnsi="Times New Roman" w:cs="Times New Roman"/>
          <w:iCs/>
          <w:shd w:val="clear" w:color="auto" w:fill="FFFFFF"/>
          <w:lang w:eastAsia="zh-CN"/>
        </w:rPr>
      </w:pPr>
    </w:p>
    <w:p w14:paraId="74221F96" w14:textId="77777777" w:rsidR="0005381E" w:rsidRPr="0005381E" w:rsidRDefault="0005381E" w:rsidP="0005381E">
      <w:pPr>
        <w:spacing w:after="0" w:line="480" w:lineRule="auto"/>
        <w:ind w:leftChars="100" w:left="3820" w:hangingChars="1200" w:hanging="3600"/>
        <w:rPr>
          <w:rFonts w:ascii="Times New Roman" w:hAnsi="Times New Roman" w:cs="Times New Roman"/>
          <w:b/>
          <w:iCs/>
          <w:sz w:val="30"/>
          <w:szCs w:val="30"/>
          <w:shd w:val="clear" w:color="auto" w:fill="FFFFFF"/>
          <w:lang w:eastAsia="zh-CN"/>
        </w:rPr>
      </w:pPr>
      <w:r w:rsidRPr="0005381E">
        <w:rPr>
          <w:rFonts w:ascii="Times New Roman" w:hAnsi="Times New Roman" w:cs="Times New Roman"/>
          <w:b/>
          <w:iCs/>
          <w:sz w:val="30"/>
          <w:szCs w:val="30"/>
          <w:shd w:val="clear" w:color="auto" w:fill="FFFFFF"/>
          <w:lang w:eastAsia="zh-CN"/>
        </w:rPr>
        <w:t xml:space="preserve">Building Parent-Teacher Relationships     </w:t>
      </w:r>
    </w:p>
    <w:p w14:paraId="7A77C806" w14:textId="433EAEDB" w:rsidR="0005381E" w:rsidRDefault="0005381E" w:rsidP="0005381E">
      <w:pPr>
        <w:spacing w:after="0" w:line="480" w:lineRule="auto"/>
        <w:ind w:leftChars="100" w:left="2860" w:hangingChars="1200" w:hanging="2640"/>
        <w:rPr>
          <w:rFonts w:ascii="Times New Roman" w:hAnsi="Times New Roman" w:cs="Times New Roman"/>
          <w:iCs/>
          <w:shd w:val="clear" w:color="auto" w:fill="FFFFFF"/>
          <w:lang w:eastAsia="zh-CN"/>
        </w:rPr>
      </w:pPr>
      <w:r w:rsidRPr="0005381E">
        <w:rPr>
          <w:rFonts w:ascii="Times New Roman" w:hAnsi="Times New Roman" w:cs="Times New Roman"/>
          <w:iCs/>
          <w:shd w:val="clear" w:color="auto" w:fill="FFFFFF"/>
          <w:lang w:eastAsia="zh-CN"/>
        </w:rPr>
        <w:t xml:space="preserve"> By: American Federation of Teachers</w:t>
      </w:r>
    </w:p>
    <w:p w14:paraId="56C6DC4D" w14:textId="1DB5C3B3" w:rsidR="0005381E" w:rsidRPr="0005381E" w:rsidRDefault="0005381E" w:rsidP="0005381E">
      <w:pPr>
        <w:spacing w:after="0" w:line="480" w:lineRule="auto"/>
        <w:ind w:leftChars="100" w:left="2860" w:hangingChars="1200" w:hanging="2640"/>
        <w:rPr>
          <w:rFonts w:ascii="Times New Roman" w:hAnsi="Times New Roman" w:cs="Times New Roman"/>
          <w:iCs/>
          <w:shd w:val="clear" w:color="auto" w:fill="FFFFFF"/>
          <w:lang w:eastAsia="zh-CN"/>
        </w:rPr>
      </w:pPr>
      <w:r w:rsidRPr="0005381E">
        <w:rPr>
          <w:rFonts w:ascii="Times New Roman" w:hAnsi="Times New Roman" w:cs="Times New Roman"/>
          <w:iCs/>
          <w:shd w:val="clear" w:color="auto" w:fill="FFFFFF"/>
          <w:lang w:eastAsia="zh-CN"/>
        </w:rPr>
        <w:t>Effective communication strategies involve:</w:t>
      </w:r>
    </w:p>
    <w:p w14:paraId="05434C08" w14:textId="77777777" w:rsidR="0098637A" w:rsidRDefault="0098637A" w:rsidP="0098637A">
      <w:pPr>
        <w:numPr>
          <w:ilvl w:val="0"/>
          <w:numId w:val="9"/>
        </w:numPr>
        <w:shd w:val="clear" w:color="auto" w:fill="FFFFFF"/>
        <w:spacing w:after="168"/>
        <w:ind w:left="0"/>
        <w:rPr>
          <w:rFonts w:ascii="Verdana" w:hAnsi="Verdana"/>
          <w:color w:val="000000"/>
          <w:sz w:val="19"/>
          <w:szCs w:val="19"/>
        </w:rPr>
      </w:pPr>
      <w:bookmarkStart w:id="27" w:name="OLE_LINK7"/>
      <w:r>
        <w:rPr>
          <w:rFonts w:ascii="Verdana" w:hAnsi="Verdana"/>
          <w:color w:val="000000"/>
          <w:sz w:val="19"/>
          <w:szCs w:val="19"/>
        </w:rPr>
        <w:t xml:space="preserve">Initiation: Teachers should initiate contact as soon as they know which students will be in their classroom for the school year. Contact can occur by means of an introductory phone call or </w:t>
      </w:r>
      <w:commentRangeStart w:id="28"/>
      <w:r>
        <w:rPr>
          <w:rFonts w:ascii="Verdana" w:hAnsi="Verdana"/>
          <w:color w:val="000000"/>
          <w:sz w:val="19"/>
          <w:szCs w:val="19"/>
        </w:rPr>
        <w:t>a</w:t>
      </w:r>
      <w:commentRangeEnd w:id="28"/>
      <w:r w:rsidR="0005381E">
        <w:rPr>
          <w:rStyle w:val="a8"/>
          <w:rFonts w:ascii="Courier New" w:eastAsia="Courier New" w:hAnsi="Courier New" w:cs="Courier New"/>
          <w:color w:val="000000"/>
          <w:kern w:val="2"/>
          <w:lang w:eastAsia="zh-CN"/>
        </w:rPr>
        <w:commentReference w:id="28"/>
      </w:r>
      <w:r>
        <w:rPr>
          <w:rFonts w:ascii="Verdana" w:hAnsi="Verdana"/>
          <w:color w:val="000000"/>
          <w:sz w:val="19"/>
          <w:szCs w:val="19"/>
        </w:rPr>
        <w:t xml:space="preserve"> letter to the home introducing yourself to the parents and establishing expectations.</w:t>
      </w:r>
    </w:p>
    <w:bookmarkEnd w:id="27"/>
    <w:p w14:paraId="01C873B3" w14:textId="77777777" w:rsidR="0098637A" w:rsidRDefault="0098637A" w:rsidP="0098637A">
      <w:pPr>
        <w:numPr>
          <w:ilvl w:val="0"/>
          <w:numId w:val="9"/>
        </w:numPr>
        <w:shd w:val="clear" w:color="auto" w:fill="FFFFFF"/>
        <w:spacing w:after="168"/>
        <w:ind w:left="0"/>
        <w:rPr>
          <w:rFonts w:ascii="Verdana" w:hAnsi="Verdana"/>
          <w:color w:val="000000"/>
          <w:sz w:val="19"/>
          <w:szCs w:val="19"/>
        </w:rPr>
      </w:pPr>
      <w:r>
        <w:rPr>
          <w:rFonts w:ascii="Verdana" w:hAnsi="Verdana"/>
          <w:color w:val="000000"/>
          <w:sz w:val="19"/>
          <w:szCs w:val="19"/>
        </w:rPr>
        <w:t>Timeliness: Adults should make contact soon after a problem has been identified, so a timely solution can be found. Waiting too long can create new problems, possibly through the frustration of those involved.</w:t>
      </w:r>
    </w:p>
    <w:p w14:paraId="020B54A0" w14:textId="77777777" w:rsidR="0098637A" w:rsidRDefault="0098637A" w:rsidP="0098637A">
      <w:pPr>
        <w:numPr>
          <w:ilvl w:val="0"/>
          <w:numId w:val="9"/>
        </w:numPr>
        <w:shd w:val="clear" w:color="auto" w:fill="FFFFFF"/>
        <w:spacing w:after="168"/>
        <w:ind w:left="0"/>
        <w:rPr>
          <w:rFonts w:ascii="Verdana" w:hAnsi="Verdana"/>
          <w:color w:val="000000"/>
          <w:sz w:val="19"/>
          <w:szCs w:val="19"/>
        </w:rPr>
      </w:pPr>
      <w:r>
        <w:rPr>
          <w:rFonts w:ascii="Verdana" w:hAnsi="Verdana"/>
          <w:color w:val="000000"/>
          <w:sz w:val="19"/>
          <w:szCs w:val="19"/>
        </w:rPr>
        <w:t>Consistency and frequency: Parents want frequent, ongoing feedback about how their children are performing with homework.</w:t>
      </w:r>
    </w:p>
    <w:p w14:paraId="07BA3341" w14:textId="77777777" w:rsidR="0098637A" w:rsidRDefault="0098637A" w:rsidP="0098637A">
      <w:pPr>
        <w:numPr>
          <w:ilvl w:val="0"/>
          <w:numId w:val="9"/>
        </w:numPr>
        <w:shd w:val="clear" w:color="auto" w:fill="FFFFFF"/>
        <w:spacing w:after="168"/>
        <w:ind w:left="0"/>
        <w:rPr>
          <w:rFonts w:ascii="Verdana" w:hAnsi="Verdana"/>
          <w:color w:val="000000"/>
          <w:sz w:val="19"/>
          <w:szCs w:val="19"/>
        </w:rPr>
      </w:pPr>
      <w:r>
        <w:rPr>
          <w:rFonts w:ascii="Verdana" w:hAnsi="Verdana"/>
          <w:color w:val="000000"/>
          <w:sz w:val="19"/>
          <w:szCs w:val="19"/>
        </w:rPr>
        <w:t>Follow-through: Parents and teachers each want to see that the other will actually do what they say they will do.</w:t>
      </w:r>
    </w:p>
    <w:p w14:paraId="0D4D06C6" w14:textId="77777777" w:rsidR="0098637A" w:rsidRDefault="0098637A" w:rsidP="0098637A">
      <w:pPr>
        <w:numPr>
          <w:ilvl w:val="0"/>
          <w:numId w:val="9"/>
        </w:numPr>
        <w:shd w:val="clear" w:color="auto" w:fill="FFFFFF"/>
        <w:spacing w:after="168"/>
        <w:ind w:left="0"/>
        <w:rPr>
          <w:rFonts w:ascii="Verdana" w:hAnsi="Verdana"/>
          <w:color w:val="000000"/>
          <w:sz w:val="19"/>
          <w:szCs w:val="19"/>
        </w:rPr>
      </w:pPr>
      <w:r>
        <w:rPr>
          <w:rFonts w:ascii="Verdana" w:hAnsi="Verdana"/>
          <w:color w:val="000000"/>
          <w:sz w:val="19"/>
          <w:szCs w:val="19"/>
        </w:rPr>
        <w:t>Clarity and usefulness of communication: Parents and teachers should have the information they need to help students, in a form and language that makes sense to them.</w:t>
      </w:r>
    </w:p>
    <w:p w14:paraId="24CAA0EA" w14:textId="3D853F80" w:rsidR="002A406C" w:rsidRPr="0005381E" w:rsidRDefault="002A406C" w:rsidP="00AF043B">
      <w:pPr>
        <w:spacing w:after="0" w:line="480" w:lineRule="auto"/>
        <w:rPr>
          <w:rFonts w:ascii="Times New Roman" w:hAnsi="Times New Roman" w:cs="Times New Roman"/>
          <w:b/>
          <w:iCs/>
          <w:u w:val="single"/>
          <w:shd w:val="clear" w:color="auto" w:fill="FFFFFF"/>
          <w:lang w:eastAsia="zh-CN"/>
        </w:rPr>
      </w:pPr>
    </w:p>
    <w:p w14:paraId="646781C7" w14:textId="5AC36B3C" w:rsidR="00AF043B" w:rsidRPr="0005381E" w:rsidRDefault="0005381E" w:rsidP="002A406C">
      <w:pPr>
        <w:spacing w:after="0" w:line="480" w:lineRule="auto"/>
        <w:ind w:left="2860" w:hangingChars="1300" w:hanging="2860"/>
        <w:rPr>
          <w:rFonts w:ascii="Times New Roman" w:hAnsi="Times New Roman" w:cs="Times New Roman"/>
          <w:b/>
          <w:iCs/>
          <w:u w:val="single"/>
          <w:shd w:val="clear" w:color="auto" w:fill="FFFFFF"/>
          <w:lang w:eastAsia="zh-CN"/>
        </w:rPr>
      </w:pPr>
      <w:r>
        <w:rPr>
          <w:rFonts w:ascii="Times New Roman" w:hAnsi="Times New Roman" w:cs="Times New Roman"/>
          <w:b/>
          <w:iCs/>
          <w:u w:val="single"/>
          <w:shd w:val="clear" w:color="auto" w:fill="FFFFFF"/>
          <w:lang w:eastAsia="zh-CN"/>
        </w:rPr>
        <w:lastRenderedPageBreak/>
        <w:t xml:space="preserve">2. </w:t>
      </w:r>
      <w:r w:rsidR="002A406C" w:rsidRPr="0005381E">
        <w:rPr>
          <w:rFonts w:ascii="Times New Roman" w:hAnsi="Times New Roman" w:cs="Times New Roman"/>
          <w:b/>
          <w:iCs/>
          <w:u w:val="single"/>
          <w:shd w:val="clear" w:color="auto" w:fill="FFFFFF"/>
          <w:lang w:eastAsia="zh-CN"/>
        </w:rPr>
        <w:t xml:space="preserve">Chapter 12: If you were to write a grant, what would it be for and how much? You may look at </w:t>
      </w:r>
    </w:p>
    <w:p w14:paraId="0C8C07DA" w14:textId="3BE1E6FE" w:rsidR="002A406C" w:rsidRPr="0005381E" w:rsidRDefault="002A406C" w:rsidP="002A406C">
      <w:pPr>
        <w:spacing w:after="0" w:line="480" w:lineRule="auto"/>
        <w:ind w:left="2860" w:hangingChars="1300" w:hanging="2860"/>
        <w:rPr>
          <w:rFonts w:ascii="Times New Roman" w:hAnsi="Times New Roman" w:cs="Times New Roman"/>
          <w:b/>
          <w:iCs/>
          <w:u w:val="single"/>
          <w:shd w:val="clear" w:color="auto" w:fill="FFFFFF"/>
          <w:lang w:eastAsia="zh-CN"/>
        </w:rPr>
      </w:pPr>
      <w:r w:rsidRPr="0005381E">
        <w:rPr>
          <w:rFonts w:ascii="Times New Roman" w:hAnsi="Times New Roman" w:cs="Times New Roman"/>
          <w:b/>
          <w:iCs/>
          <w:u w:val="single"/>
          <w:shd w:val="clear" w:color="auto" w:fill="FFFFFF"/>
          <w:lang w:eastAsia="zh-CN"/>
        </w:rPr>
        <w:t>www.donorschoose.org for ideas!</w:t>
      </w:r>
      <w:r w:rsidR="00986A25" w:rsidRPr="0005381E">
        <w:rPr>
          <w:rFonts w:ascii="Times New Roman" w:hAnsi="Times New Roman" w:cs="Times New Roman"/>
          <w:b/>
          <w:iCs/>
          <w:u w:val="single"/>
          <w:shd w:val="clear" w:color="auto" w:fill="FFFFFF"/>
          <w:lang w:eastAsia="zh-CN"/>
        </w:rPr>
        <w:t xml:space="preserve"> </w:t>
      </w:r>
      <w:r w:rsidR="0090313B" w:rsidRPr="0005381E">
        <w:rPr>
          <w:rFonts w:ascii="Times New Roman" w:hAnsi="Times New Roman" w:cs="Times New Roman"/>
          <w:b/>
          <w:iCs/>
          <w:u w:val="single"/>
          <w:shd w:val="clear" w:color="auto" w:fill="FFFFFF"/>
          <w:lang w:eastAsia="zh-CN"/>
        </w:rPr>
        <w:t xml:space="preserve">  </w:t>
      </w:r>
    </w:p>
    <w:p w14:paraId="0AB29CB3" w14:textId="77777777" w:rsidR="0005381E" w:rsidRDefault="0005381E" w:rsidP="0005381E">
      <w:pPr>
        <w:spacing w:after="0" w:line="480" w:lineRule="auto"/>
        <w:ind w:left="2860" w:hangingChars="1300" w:hanging="2860"/>
        <w:rPr>
          <w:rFonts w:ascii="Times New Roman" w:hAnsi="Times New Roman" w:cs="Times New Roman"/>
          <w:iCs/>
          <w:shd w:val="clear" w:color="auto" w:fill="FFFFFF"/>
          <w:lang w:eastAsia="zh-CN"/>
        </w:rPr>
      </w:pPr>
      <w:r>
        <w:rPr>
          <w:rFonts w:ascii="Times New Roman" w:hAnsi="Times New Roman" w:cs="Times New Roman"/>
          <w:iCs/>
          <w:shd w:val="clear" w:color="auto" w:fill="FFFFFF"/>
          <w:lang w:eastAsia="zh-CN"/>
        </w:rPr>
        <w:t xml:space="preserve">Support for </w:t>
      </w:r>
      <w:r w:rsidRPr="0005381E">
        <w:rPr>
          <w:rFonts w:ascii="Times New Roman" w:hAnsi="Times New Roman" w:cs="Times New Roman"/>
          <w:iCs/>
          <w:shd w:val="clear" w:color="auto" w:fill="FFFFFF"/>
          <w:lang w:eastAsia="zh-CN"/>
        </w:rPr>
        <w:t>science lab</w:t>
      </w:r>
      <w:r>
        <w:rPr>
          <w:rFonts w:ascii="Times New Roman" w:hAnsi="Times New Roman" w:cs="Times New Roman"/>
          <w:iCs/>
          <w:shd w:val="clear" w:color="auto" w:fill="FFFFFF"/>
          <w:lang w:eastAsia="zh-CN"/>
        </w:rPr>
        <w:t xml:space="preserve"> in my school. </w:t>
      </w:r>
      <w:r w:rsidR="0098637A" w:rsidRPr="0098637A">
        <w:rPr>
          <w:rFonts w:ascii="Times New Roman" w:hAnsi="Times New Roman" w:cs="Times New Roman"/>
          <w:iCs/>
          <w:shd w:val="clear" w:color="auto" w:fill="FFFFFF"/>
          <w:lang w:eastAsia="zh-CN"/>
        </w:rPr>
        <w:t xml:space="preserve">Helping improve opportunities for students, educators and </w:t>
      </w:r>
    </w:p>
    <w:p w14:paraId="3AF68A9F" w14:textId="2DAA835A" w:rsidR="002B56B4" w:rsidRDefault="0098637A" w:rsidP="0005381E">
      <w:pPr>
        <w:spacing w:after="0" w:line="480" w:lineRule="auto"/>
        <w:ind w:left="2860" w:hangingChars="1300" w:hanging="2860"/>
        <w:rPr>
          <w:rFonts w:ascii="Times New Roman" w:hAnsi="Times New Roman" w:cs="Times New Roman"/>
          <w:iCs/>
          <w:shd w:val="clear" w:color="auto" w:fill="FFFFFF"/>
          <w:lang w:eastAsia="zh-CN"/>
        </w:rPr>
      </w:pPr>
      <w:r w:rsidRPr="0098637A">
        <w:rPr>
          <w:rFonts w:ascii="Times New Roman" w:hAnsi="Times New Roman" w:cs="Times New Roman"/>
          <w:iCs/>
          <w:shd w:val="clear" w:color="auto" w:fill="FFFFFF"/>
          <w:lang w:eastAsia="zh-CN"/>
        </w:rPr>
        <w:t>communities</w:t>
      </w:r>
      <w:r w:rsidR="0005381E">
        <w:rPr>
          <w:rFonts w:ascii="Times New Roman" w:hAnsi="Times New Roman" w:cs="Times New Roman"/>
          <w:iCs/>
          <w:shd w:val="clear" w:color="auto" w:fill="FFFFFF"/>
          <w:lang w:eastAsia="zh-CN"/>
        </w:rPr>
        <w:t xml:space="preserve">. </w:t>
      </w:r>
      <w:r w:rsidR="00700A39">
        <w:rPr>
          <w:rFonts w:ascii="Times New Roman" w:hAnsi="Times New Roman" w:cs="Times New Roman"/>
          <w:iCs/>
          <w:shd w:val="clear" w:color="auto" w:fill="FFFFFF"/>
          <w:lang w:eastAsia="zh-CN"/>
        </w:rPr>
        <w:t>I</w:t>
      </w:r>
      <w:r w:rsidR="00700A39">
        <w:rPr>
          <w:rFonts w:ascii="Times New Roman" w:hAnsi="Times New Roman" w:cs="Times New Roman" w:hint="eastAsia"/>
          <w:iCs/>
          <w:shd w:val="clear" w:color="auto" w:fill="FFFFFF"/>
          <w:lang w:eastAsia="zh-CN"/>
        </w:rPr>
        <w:t>n</w:t>
      </w:r>
      <w:r w:rsidR="00700A39">
        <w:rPr>
          <w:rFonts w:ascii="Times New Roman" w:hAnsi="Times New Roman" w:cs="Times New Roman"/>
          <w:iCs/>
          <w:shd w:val="clear" w:color="auto" w:fill="FFFFFF"/>
          <w:lang w:eastAsia="zh-CN"/>
        </w:rPr>
        <w:t xml:space="preserve"> </w:t>
      </w:r>
      <w:r w:rsidR="002B56B4">
        <w:rPr>
          <w:rFonts w:ascii="Times New Roman" w:hAnsi="Times New Roman" w:cs="Times New Roman"/>
          <w:iCs/>
          <w:shd w:val="clear" w:color="auto" w:fill="FFFFFF"/>
          <w:lang w:eastAsia="zh-CN"/>
        </w:rPr>
        <w:t>fact,</w:t>
      </w:r>
      <w:r w:rsidR="00700A39">
        <w:rPr>
          <w:rFonts w:ascii="Times New Roman" w:hAnsi="Times New Roman" w:cs="Times New Roman"/>
          <w:iCs/>
          <w:shd w:val="clear" w:color="auto" w:fill="FFFFFF"/>
          <w:lang w:eastAsia="zh-CN"/>
        </w:rPr>
        <w:t xml:space="preserve"> in my school </w:t>
      </w:r>
      <w:r w:rsidR="002B56B4">
        <w:rPr>
          <w:rFonts w:ascii="Times New Roman" w:hAnsi="Times New Roman" w:cs="Times New Roman"/>
          <w:iCs/>
          <w:shd w:val="clear" w:color="auto" w:fill="FFFFFF"/>
          <w:lang w:eastAsia="zh-CN"/>
        </w:rPr>
        <w:t>lacking</w:t>
      </w:r>
      <w:r w:rsidR="00700A39">
        <w:rPr>
          <w:rFonts w:ascii="Times New Roman" w:hAnsi="Times New Roman" w:cs="Times New Roman"/>
          <w:iCs/>
          <w:shd w:val="clear" w:color="auto" w:fill="FFFFFF"/>
          <w:lang w:eastAsia="zh-CN"/>
        </w:rPr>
        <w:t xml:space="preserve"> the basic</w:t>
      </w:r>
      <w:r w:rsidR="002B56B4">
        <w:rPr>
          <w:rFonts w:ascii="Times New Roman" w:hAnsi="Times New Roman" w:cs="Times New Roman"/>
          <w:iCs/>
          <w:shd w:val="clear" w:color="auto" w:fill="FFFFFF"/>
          <w:lang w:eastAsia="zh-CN"/>
        </w:rPr>
        <w:t xml:space="preserve"> infrastructure is a main problem which we are</w:t>
      </w:r>
    </w:p>
    <w:p w14:paraId="5D2D3002" w14:textId="7ECB5B5F" w:rsidR="0098637A" w:rsidRDefault="002B56B4" w:rsidP="002B56B4">
      <w:pPr>
        <w:spacing w:after="0" w:line="480" w:lineRule="auto"/>
        <w:ind w:left="2860" w:hangingChars="1300" w:hanging="2860"/>
        <w:rPr>
          <w:rFonts w:ascii="Times New Roman" w:hAnsi="Times New Roman" w:cs="Times New Roman"/>
          <w:iCs/>
          <w:shd w:val="clear" w:color="auto" w:fill="FFFFFF"/>
          <w:lang w:eastAsia="zh-CN"/>
        </w:rPr>
      </w:pPr>
      <w:r>
        <w:rPr>
          <w:rFonts w:ascii="Times New Roman" w:hAnsi="Times New Roman" w:cs="Times New Roman"/>
          <w:iCs/>
          <w:shd w:val="clear" w:color="auto" w:fill="FFFFFF"/>
          <w:lang w:eastAsia="zh-CN"/>
        </w:rPr>
        <w:t xml:space="preserve">facing. </w:t>
      </w:r>
      <w:r w:rsidRPr="002B56B4">
        <w:rPr>
          <w:rFonts w:ascii="Times New Roman" w:hAnsi="Times New Roman" w:cs="Times New Roman"/>
          <w:iCs/>
          <w:shd w:val="clear" w:color="auto" w:fill="FFFFFF"/>
          <w:lang w:eastAsia="zh-CN"/>
        </w:rPr>
        <w:t xml:space="preserve">Currently it is few </w:t>
      </w:r>
      <w:r>
        <w:rPr>
          <w:rFonts w:ascii="Times New Roman" w:hAnsi="Times New Roman" w:cs="Times New Roman"/>
          <w:iCs/>
          <w:shd w:val="clear" w:color="auto" w:fill="FFFFFF"/>
          <w:lang w:eastAsia="zh-CN"/>
        </w:rPr>
        <w:t>for the study on infrastructure</w:t>
      </w:r>
      <w:r>
        <w:rPr>
          <w:rFonts w:ascii="Times New Roman" w:hAnsi="Times New Roman" w:cs="Times New Roman" w:hint="eastAsia"/>
          <w:iCs/>
          <w:shd w:val="clear" w:color="auto" w:fill="FFFFFF"/>
          <w:lang w:eastAsia="zh-CN"/>
        </w:rPr>
        <w:t xml:space="preserve"> </w:t>
      </w:r>
      <w:r>
        <w:rPr>
          <w:rFonts w:ascii="Times New Roman" w:hAnsi="Times New Roman" w:cs="Times New Roman"/>
          <w:iCs/>
          <w:shd w:val="clear" w:color="auto" w:fill="FFFFFF"/>
          <w:lang w:eastAsia="zh-CN"/>
        </w:rPr>
        <w:t xml:space="preserve">of science </w:t>
      </w:r>
      <w:r w:rsidRPr="002B56B4">
        <w:rPr>
          <w:rFonts w:ascii="Times New Roman" w:hAnsi="Times New Roman" w:cs="Times New Roman"/>
          <w:iCs/>
          <w:shd w:val="clear" w:color="auto" w:fill="FFFFFF"/>
          <w:lang w:eastAsia="zh-CN"/>
        </w:rPr>
        <w:t>experiment</w:t>
      </w:r>
      <w:r w:rsidR="00DF691C">
        <w:rPr>
          <w:rFonts w:ascii="Times New Roman" w:hAnsi="Times New Roman" w:cs="Times New Roman"/>
          <w:iCs/>
          <w:shd w:val="clear" w:color="auto" w:fill="FFFFFF"/>
          <w:lang w:eastAsia="zh-CN"/>
        </w:rPr>
        <w:t xml:space="preserve"> which limit students’</w:t>
      </w:r>
      <w:r>
        <w:rPr>
          <w:rFonts w:ascii="Times New Roman" w:hAnsi="Times New Roman" w:cs="Times New Roman"/>
          <w:iCs/>
          <w:shd w:val="clear" w:color="auto" w:fill="FFFFFF"/>
          <w:lang w:eastAsia="zh-CN"/>
        </w:rPr>
        <w:t xml:space="preserve"> </w:t>
      </w:r>
    </w:p>
    <w:p w14:paraId="5CEC0259" w14:textId="77777777" w:rsidR="00DF691C" w:rsidRDefault="00DF691C" w:rsidP="00DF691C">
      <w:pPr>
        <w:spacing w:after="0" w:line="480" w:lineRule="auto"/>
        <w:ind w:left="2860" w:hangingChars="1300" w:hanging="2860"/>
        <w:rPr>
          <w:rFonts w:ascii="Times New Roman" w:hAnsi="Times New Roman" w:cs="Times New Roman"/>
          <w:iCs/>
          <w:shd w:val="clear" w:color="auto" w:fill="FFFFFF"/>
          <w:lang w:eastAsia="zh-CN"/>
        </w:rPr>
      </w:pPr>
      <w:r>
        <w:rPr>
          <w:rFonts w:ascii="Times New Roman" w:hAnsi="Times New Roman" w:cs="Times New Roman"/>
          <w:iCs/>
          <w:shd w:val="clear" w:color="auto" w:fill="FFFFFF"/>
          <w:lang w:eastAsia="zh-CN"/>
        </w:rPr>
        <w:t>development</w:t>
      </w:r>
      <w:r w:rsidR="002B56B4">
        <w:rPr>
          <w:rFonts w:ascii="Times New Roman" w:hAnsi="Times New Roman" w:cs="Times New Roman"/>
          <w:iCs/>
          <w:shd w:val="clear" w:color="auto" w:fill="FFFFFF"/>
          <w:lang w:eastAsia="zh-CN"/>
        </w:rPr>
        <w:t xml:space="preserve">, and </w:t>
      </w:r>
      <w:r w:rsidR="002B56B4">
        <w:rPr>
          <w:rFonts w:ascii="Times New Roman" w:hAnsi="Times New Roman" w:cs="Times New Roman" w:hint="eastAsia"/>
          <w:iCs/>
          <w:shd w:val="clear" w:color="auto" w:fill="FFFFFF"/>
          <w:lang w:eastAsia="zh-CN"/>
        </w:rPr>
        <w:t>i</w:t>
      </w:r>
      <w:r w:rsidR="002B56B4" w:rsidRPr="002B56B4">
        <w:rPr>
          <w:rFonts w:ascii="Times New Roman" w:hAnsi="Times New Roman" w:cs="Times New Roman"/>
          <w:iCs/>
          <w:shd w:val="clear" w:color="auto" w:fill="FFFFFF"/>
          <w:lang w:eastAsia="zh-CN"/>
        </w:rPr>
        <w:t xml:space="preserve">ncrease investment in laboratory infrastructures to enable better </w:t>
      </w:r>
      <w:r>
        <w:rPr>
          <w:rFonts w:ascii="Times New Roman" w:hAnsi="Times New Roman" w:cs="Times New Roman"/>
          <w:iCs/>
          <w:shd w:val="clear" w:color="auto" w:fill="FFFFFF"/>
          <w:lang w:eastAsia="zh-CN"/>
        </w:rPr>
        <w:t xml:space="preserve">study environment for </w:t>
      </w:r>
    </w:p>
    <w:p w14:paraId="165171CE" w14:textId="6523019F" w:rsidR="002A406C" w:rsidRPr="002A406C" w:rsidRDefault="00DF691C" w:rsidP="00DF691C">
      <w:pPr>
        <w:spacing w:after="0" w:line="480" w:lineRule="auto"/>
        <w:ind w:left="2860" w:hangingChars="1300" w:hanging="2860"/>
        <w:rPr>
          <w:rFonts w:ascii="Times New Roman" w:hAnsi="Times New Roman" w:cs="Times New Roman"/>
          <w:iCs/>
          <w:shd w:val="clear" w:color="auto" w:fill="FFFFFF"/>
          <w:lang w:eastAsia="zh-CN"/>
        </w:rPr>
      </w:pPr>
      <w:r>
        <w:rPr>
          <w:rFonts w:ascii="Times New Roman" w:hAnsi="Times New Roman" w:cs="Times New Roman"/>
          <w:iCs/>
          <w:shd w:val="clear" w:color="auto" w:fill="FFFFFF"/>
          <w:lang w:eastAsia="zh-CN"/>
        </w:rPr>
        <w:t>students.</w:t>
      </w:r>
    </w:p>
    <w:p w14:paraId="44033E4A" w14:textId="25619FCA" w:rsidR="002A406C" w:rsidRDefault="002A406C" w:rsidP="009D2B41">
      <w:pPr>
        <w:spacing w:after="0" w:line="480" w:lineRule="auto"/>
        <w:rPr>
          <w:rFonts w:ascii="Times New Roman" w:hAnsi="Times New Roman" w:cs="Times New Roman"/>
          <w:iCs/>
          <w:shd w:val="clear" w:color="auto" w:fill="FFFFFF"/>
          <w:lang w:eastAsia="zh-CN"/>
        </w:rPr>
      </w:pPr>
      <w:r w:rsidRPr="0005381E">
        <w:rPr>
          <w:rFonts w:ascii="Times New Roman" w:hAnsi="Times New Roman" w:cs="Times New Roman"/>
          <w:b/>
          <w:iCs/>
          <w:shd w:val="clear" w:color="auto" w:fill="FFFFFF"/>
          <w:lang w:eastAsia="zh-CN"/>
        </w:rPr>
        <w:t xml:space="preserve">In your PERSONAL LEADERSHIP LOG, answer Question 2 </w:t>
      </w:r>
      <w:r w:rsidR="009D2B41">
        <w:rPr>
          <w:rFonts w:ascii="Times New Roman" w:hAnsi="Times New Roman" w:cs="Times New Roman"/>
          <w:iCs/>
          <w:shd w:val="clear" w:color="auto" w:fill="FFFFFF"/>
          <w:lang w:eastAsia="zh-CN"/>
        </w:rPr>
        <w:t>on page 99 of Awakening the</w:t>
      </w:r>
      <w:r w:rsidRPr="002A406C">
        <w:rPr>
          <w:rFonts w:ascii="Times New Roman" w:hAnsi="Times New Roman" w:cs="Times New Roman"/>
          <w:iCs/>
          <w:shd w:val="clear" w:color="auto" w:fill="FFFFFF"/>
          <w:lang w:eastAsia="zh-CN"/>
        </w:rPr>
        <w:t xml:space="preserve"> Sleeping</w:t>
      </w:r>
      <w:r w:rsidR="009D2B41">
        <w:rPr>
          <w:rFonts w:ascii="Times New Roman" w:hAnsi="Times New Roman" w:cs="Times New Roman"/>
          <w:iCs/>
          <w:shd w:val="clear" w:color="auto" w:fill="FFFFFF"/>
          <w:lang w:eastAsia="zh-CN"/>
        </w:rPr>
        <w:t xml:space="preserve"> </w:t>
      </w:r>
      <w:r w:rsidR="0005381E" w:rsidRPr="002A406C">
        <w:rPr>
          <w:rFonts w:ascii="Times New Roman" w:hAnsi="Times New Roman" w:cs="Times New Roman"/>
          <w:iCs/>
          <w:shd w:val="clear" w:color="auto" w:fill="FFFFFF"/>
          <w:lang w:eastAsia="zh-CN"/>
        </w:rPr>
        <w:t>Giant. Then</w:t>
      </w:r>
      <w:r w:rsidRPr="002A406C">
        <w:rPr>
          <w:rFonts w:ascii="Times New Roman" w:hAnsi="Times New Roman" w:cs="Times New Roman"/>
          <w:iCs/>
          <w:shd w:val="clear" w:color="auto" w:fill="FFFFFF"/>
          <w:lang w:eastAsia="zh-CN"/>
        </w:rPr>
        <w:t xml:space="preserve">, reflect on each leadership role described in chapter 1 of Smarter Teacher Leadership in terms of your present comfort level and your future hopes. </w:t>
      </w:r>
    </w:p>
    <w:p w14:paraId="5CC1AFBD" w14:textId="2595B0AA" w:rsidR="00BA711B" w:rsidRPr="00BA711B" w:rsidRDefault="001C5880" w:rsidP="00BA711B">
      <w:pPr>
        <w:pStyle w:val="a7"/>
        <w:numPr>
          <w:ilvl w:val="0"/>
          <w:numId w:val="13"/>
        </w:numPr>
        <w:spacing w:after="0" w:line="480" w:lineRule="auto"/>
        <w:ind w:firstLineChars="0"/>
        <w:rPr>
          <w:rFonts w:ascii="Times New Roman" w:hAnsi="Times New Roman" w:cs="Times New Roman"/>
          <w:iCs/>
          <w:shd w:val="clear" w:color="auto" w:fill="FFFFFF"/>
        </w:rPr>
      </w:pPr>
      <w:r w:rsidRPr="00BA711B">
        <w:rPr>
          <w:rFonts w:ascii="Times New Roman" w:hAnsi="Times New Roman" w:cs="Times New Roman"/>
          <w:iCs/>
          <w:shd w:val="clear" w:color="auto" w:fill="FFFFFF"/>
        </w:rPr>
        <w:t>In my opinion, teacher change their teaching model can lead student could learn, the reason I say this because recently I’m studying the teaching composition class which is part of my job in the future. I realized that teacher should always to create and change their teaching model in order to stimulate the students' study enthusiasm and enhance colligate abilities</w:t>
      </w:r>
      <w:r w:rsidR="00BA711B" w:rsidRPr="00BA711B">
        <w:rPr>
          <w:rFonts w:ascii="Times New Roman" w:hAnsi="Times New Roman" w:cs="Times New Roman"/>
          <w:iCs/>
          <w:shd w:val="clear" w:color="auto" w:fill="FFFFFF"/>
        </w:rPr>
        <w:t xml:space="preserve">. For instance,  </w:t>
      </w:r>
      <w:r w:rsidR="00BA711B" w:rsidRPr="00BA711B">
        <w:rPr>
          <w:rFonts w:ascii="Times New Roman" w:hAnsi="Times New Roman" w:cs="Times New Roman"/>
        </w:rPr>
        <w:t>the traditional perspective of effective teaching writing method is writing workshop</w:t>
      </w:r>
      <w:r w:rsidR="00BA711B" w:rsidRPr="00BA711B">
        <w:rPr>
          <w:rFonts w:ascii="Times New Roman" w:hAnsi="Times New Roman" w:cs="Times New Roman"/>
          <w:shd w:val="clear" w:color="auto" w:fill="FFFFFF"/>
        </w:rPr>
        <w:t xml:space="preserve">, which focuses on different writing activities and procedures, it recommends that there should be guidance in the whole writing course, but </w:t>
      </w:r>
      <w:r w:rsidR="00BA711B" w:rsidRPr="00BA711B">
        <w:rPr>
          <w:rFonts w:ascii="Times New Roman" w:hAnsi="Times New Roman" w:cs="Times New Roman"/>
        </w:rPr>
        <w:t xml:space="preserve">with the development of the times, the traditional writing workshop not suitable in the digital age, it should turn to be a digital writing workshop, and through applying the digital writing workshop method, teacher can enhance the cultivation of student’s observation, thinking capacities as well as other fundamental writing abilities, and make students express their individuality, spiritual selves and their distinctive interpretations of the world. That’s why I think teacher always changing teaching model that support and adapt to student needs. </w:t>
      </w:r>
    </w:p>
    <w:p w14:paraId="0FC9EA06" w14:textId="7C042831" w:rsidR="002B56B4" w:rsidRDefault="00426BE0" w:rsidP="002B56B4">
      <w:pPr>
        <w:pStyle w:val="a7"/>
        <w:numPr>
          <w:ilvl w:val="0"/>
          <w:numId w:val="13"/>
        </w:numPr>
        <w:spacing w:after="0" w:line="480" w:lineRule="auto"/>
        <w:ind w:firstLineChars="0"/>
        <w:rPr>
          <w:rFonts w:ascii="Times New Roman" w:hAnsi="Times New Roman" w:cs="Times New Roman"/>
          <w:iCs/>
          <w:shd w:val="clear" w:color="auto" w:fill="FFFFFF"/>
        </w:rPr>
      </w:pPr>
      <w:r>
        <w:rPr>
          <w:rFonts w:ascii="Times New Roman" w:hAnsi="Times New Roman" w:cs="Times New Roman"/>
          <w:iCs/>
          <w:shd w:val="clear" w:color="auto" w:fill="FFFFFF"/>
        </w:rPr>
        <w:t>In my opinion,</w:t>
      </w:r>
      <w:r w:rsidR="002B56B4" w:rsidRPr="00D504D2">
        <w:rPr>
          <w:rFonts w:ascii="Times New Roman" w:hAnsi="Times New Roman" w:cs="Times New Roman"/>
          <w:iCs/>
          <w:shd w:val="clear" w:color="auto" w:fill="FFFFFF"/>
        </w:rPr>
        <w:t xml:space="preserve"> most of new teachers</w:t>
      </w:r>
      <w:r w:rsidR="001C11F0" w:rsidRPr="00D504D2">
        <w:rPr>
          <w:rFonts w:ascii="Times New Roman" w:hAnsi="Times New Roman" w:cs="Times New Roman"/>
          <w:iCs/>
          <w:shd w:val="clear" w:color="auto" w:fill="FFFFFF"/>
        </w:rPr>
        <w:t xml:space="preserve"> </w:t>
      </w:r>
      <w:r w:rsidR="00625A36" w:rsidRPr="00D504D2">
        <w:rPr>
          <w:rFonts w:ascii="Times New Roman" w:hAnsi="Times New Roman" w:cs="Times New Roman"/>
          <w:iCs/>
          <w:shd w:val="clear" w:color="auto" w:fill="FFFFFF"/>
        </w:rPr>
        <w:t>w</w:t>
      </w:r>
      <w:r w:rsidR="002B56B4" w:rsidRPr="00D504D2">
        <w:rPr>
          <w:rFonts w:ascii="Times New Roman" w:hAnsi="Times New Roman" w:cs="Times New Roman"/>
          <w:iCs/>
          <w:shd w:val="clear" w:color="auto" w:fill="FFFFFF"/>
        </w:rPr>
        <w:t xml:space="preserve">ho do not have too much power on their </w:t>
      </w:r>
      <w:r w:rsidR="00EC531A" w:rsidRPr="00D504D2">
        <w:rPr>
          <w:rFonts w:ascii="Times New Roman" w:hAnsi="Times New Roman" w:cs="Times New Roman"/>
          <w:iCs/>
          <w:shd w:val="clear" w:color="auto" w:fill="FFFFFF"/>
        </w:rPr>
        <w:t>career,</w:t>
      </w:r>
      <w:r w:rsidR="002B56B4" w:rsidRPr="00D504D2">
        <w:rPr>
          <w:rFonts w:ascii="Times New Roman" w:hAnsi="Times New Roman" w:cs="Times New Roman"/>
          <w:iCs/>
          <w:shd w:val="clear" w:color="auto" w:fill="FFFFFF"/>
        </w:rPr>
        <w:t xml:space="preserve"> and sometimes they are not </w:t>
      </w:r>
      <w:r w:rsidR="00625A36" w:rsidRPr="00D504D2">
        <w:rPr>
          <w:rFonts w:ascii="Times New Roman" w:hAnsi="Times New Roman" w:cs="Times New Roman"/>
          <w:iCs/>
          <w:shd w:val="clear" w:color="auto" w:fill="FFFFFF"/>
        </w:rPr>
        <w:t xml:space="preserve">instructional decision maker. </w:t>
      </w:r>
      <w:r w:rsidR="00625A36" w:rsidRPr="00D504D2">
        <w:rPr>
          <w:rFonts w:ascii="Times New Roman" w:hAnsi="Times New Roman" w:cs="Times New Roman" w:hint="eastAsia"/>
          <w:iCs/>
          <w:shd w:val="clear" w:color="auto" w:fill="FFFFFF"/>
        </w:rPr>
        <w:t>I</w:t>
      </w:r>
      <w:r>
        <w:rPr>
          <w:rFonts w:ascii="Times New Roman" w:hAnsi="Times New Roman" w:cs="Times New Roman"/>
          <w:iCs/>
          <w:shd w:val="clear" w:color="auto" w:fill="FFFFFF"/>
        </w:rPr>
        <w:t xml:space="preserve">n fact, many </w:t>
      </w:r>
      <w:r w:rsidR="009C4ACA">
        <w:rPr>
          <w:rFonts w:ascii="Times New Roman" w:hAnsi="Times New Roman" w:cs="Times New Roman" w:hint="eastAsia"/>
          <w:iCs/>
          <w:shd w:val="clear" w:color="auto" w:fill="FFFFFF"/>
        </w:rPr>
        <w:t>tea</w:t>
      </w:r>
      <w:r w:rsidR="009C4ACA">
        <w:rPr>
          <w:rFonts w:ascii="Times New Roman" w:hAnsi="Times New Roman" w:cs="Times New Roman"/>
          <w:iCs/>
          <w:shd w:val="clear" w:color="auto" w:fill="FFFFFF"/>
        </w:rPr>
        <w:t>chers</w:t>
      </w:r>
      <w:r w:rsidR="00625A36" w:rsidRPr="00D504D2">
        <w:rPr>
          <w:rFonts w:ascii="Times New Roman" w:hAnsi="Times New Roman" w:cs="Times New Roman"/>
          <w:iCs/>
          <w:shd w:val="clear" w:color="auto" w:fill="FFFFFF"/>
        </w:rPr>
        <w:t xml:space="preserve"> are lacking power of instructi</w:t>
      </w:r>
      <w:r>
        <w:rPr>
          <w:rFonts w:ascii="Times New Roman" w:hAnsi="Times New Roman" w:cs="Times New Roman"/>
          <w:iCs/>
          <w:shd w:val="clear" w:color="auto" w:fill="FFFFFF"/>
        </w:rPr>
        <w:t>onal decision-making skill</w:t>
      </w:r>
      <w:r>
        <w:rPr>
          <w:rFonts w:ascii="Times New Roman" w:hAnsi="Times New Roman" w:cs="Times New Roman" w:hint="eastAsia"/>
          <w:iCs/>
          <w:shd w:val="clear" w:color="auto" w:fill="FFFFFF"/>
        </w:rPr>
        <w:t xml:space="preserve">s </w:t>
      </w:r>
      <w:r w:rsidR="00335260" w:rsidRPr="00D504D2">
        <w:rPr>
          <w:rFonts w:ascii="Times New Roman" w:hAnsi="Times New Roman" w:cs="Times New Roman"/>
          <w:iCs/>
          <w:shd w:val="clear" w:color="auto" w:fill="FFFFFF"/>
        </w:rPr>
        <w:t xml:space="preserve">expectations have to do with instructional decision-making skills concerning what content and processes to teach, and how to best organize and deliver content in the </w:t>
      </w:r>
      <w:r w:rsidR="00335260" w:rsidRPr="00D504D2">
        <w:rPr>
          <w:rFonts w:ascii="Times New Roman" w:hAnsi="Times New Roman" w:cs="Times New Roman"/>
          <w:iCs/>
          <w:shd w:val="clear" w:color="auto" w:fill="FFFFFF"/>
        </w:rPr>
        <w:lastRenderedPageBreak/>
        <w:t>most</w:t>
      </w:r>
      <w:r w:rsidR="001C11F0" w:rsidRPr="00D504D2">
        <w:rPr>
          <w:rFonts w:ascii="Times New Roman" w:hAnsi="Times New Roman" w:cs="Times New Roman" w:hint="eastAsia"/>
          <w:iCs/>
          <w:shd w:val="clear" w:color="auto" w:fill="FFFFFF"/>
        </w:rPr>
        <w:t xml:space="preserve"> </w:t>
      </w:r>
      <w:r w:rsidR="00335260" w:rsidRPr="00D504D2">
        <w:rPr>
          <w:rFonts w:ascii="Times New Roman" w:hAnsi="Times New Roman" w:cs="Times New Roman"/>
          <w:iCs/>
          <w:shd w:val="clear" w:color="auto" w:fill="FFFFFF"/>
        </w:rPr>
        <w:t>effective ways possible.</w:t>
      </w:r>
      <w:r w:rsidR="00625A36" w:rsidRPr="00D504D2">
        <w:rPr>
          <w:rFonts w:ascii="Times New Roman" w:hAnsi="Times New Roman" w:cs="Times New Roman"/>
          <w:iCs/>
          <w:shd w:val="clear" w:color="auto" w:fill="FFFFFF"/>
        </w:rPr>
        <w:t xml:space="preserve"> This part is also what I want to have</w:t>
      </w:r>
      <w:r w:rsidR="00D504D2" w:rsidRPr="00D504D2">
        <w:rPr>
          <w:rFonts w:ascii="Times New Roman" w:hAnsi="Times New Roman" w:cs="Times New Roman"/>
          <w:iCs/>
          <w:shd w:val="clear" w:color="auto" w:fill="FFFFFF"/>
        </w:rPr>
        <w:t xml:space="preserve"> power to make this kind of</w:t>
      </w:r>
      <w:r w:rsidR="00625A36" w:rsidRPr="00D504D2">
        <w:rPr>
          <w:rFonts w:ascii="Times New Roman" w:hAnsi="Times New Roman" w:cs="Times New Roman"/>
          <w:iCs/>
          <w:shd w:val="clear" w:color="auto" w:fill="FFFFFF"/>
        </w:rPr>
        <w:t xml:space="preserve"> decision</w:t>
      </w:r>
      <w:r w:rsidR="007E1AC6" w:rsidRPr="00D504D2">
        <w:rPr>
          <w:rFonts w:ascii="Times New Roman" w:hAnsi="Times New Roman" w:cs="Times New Roman"/>
          <w:iCs/>
          <w:shd w:val="clear" w:color="auto" w:fill="FFFFFF"/>
        </w:rPr>
        <w:t>. Most of us</w:t>
      </w:r>
      <w:r w:rsidR="00625A36" w:rsidRPr="00D504D2">
        <w:rPr>
          <w:rFonts w:ascii="Times New Roman" w:hAnsi="Times New Roman" w:cs="Times New Roman"/>
          <w:iCs/>
          <w:shd w:val="clear" w:color="auto" w:fill="FFFFFF"/>
        </w:rPr>
        <w:t xml:space="preserve">, </w:t>
      </w:r>
      <w:r w:rsidR="001C11F0" w:rsidRPr="00D504D2">
        <w:rPr>
          <w:rFonts w:ascii="Times New Roman" w:hAnsi="Times New Roman" w:cs="Times New Roman"/>
          <w:iCs/>
          <w:shd w:val="clear" w:color="auto" w:fill="FFFFFF"/>
        </w:rPr>
        <w:t>cannot</w:t>
      </w:r>
      <w:r w:rsidR="00625A36" w:rsidRPr="00D504D2">
        <w:rPr>
          <w:rFonts w:ascii="Times New Roman" w:hAnsi="Times New Roman" w:cs="Times New Roman"/>
          <w:iCs/>
          <w:shd w:val="clear" w:color="auto" w:fill="FFFFFF"/>
        </w:rPr>
        <w:t xml:space="preserve"> decide what curriculum</w:t>
      </w:r>
      <w:r w:rsidR="009C4ACA">
        <w:rPr>
          <w:rFonts w:ascii="Times New Roman" w:hAnsi="Times New Roman" w:cs="Times New Roman"/>
          <w:iCs/>
          <w:shd w:val="clear" w:color="auto" w:fill="FFFFFF"/>
        </w:rPr>
        <w:t xml:space="preserve"> and </w:t>
      </w:r>
      <w:r w:rsidR="007E1AC6" w:rsidRPr="00D504D2">
        <w:rPr>
          <w:rFonts w:ascii="Times New Roman" w:hAnsi="Times New Roman" w:cs="Times New Roman"/>
          <w:iCs/>
          <w:shd w:val="clear" w:color="auto" w:fill="FFFFFF"/>
        </w:rPr>
        <w:t>content we can teach, we have to follow the teaching principal in school</w:t>
      </w:r>
      <w:r w:rsidR="001C11F0" w:rsidRPr="00D504D2">
        <w:rPr>
          <w:rFonts w:ascii="Times New Roman" w:hAnsi="Times New Roman" w:cs="Times New Roman"/>
          <w:iCs/>
          <w:shd w:val="clear" w:color="auto" w:fill="FFFFFF"/>
        </w:rPr>
        <w:t xml:space="preserve">, </w:t>
      </w:r>
      <w:r w:rsidR="007E1AC6" w:rsidRPr="00D504D2">
        <w:rPr>
          <w:rFonts w:ascii="Times New Roman" w:hAnsi="Times New Roman" w:cs="Times New Roman"/>
          <w:iCs/>
          <w:shd w:val="clear" w:color="auto" w:fill="FFFFFF"/>
        </w:rPr>
        <w:t>and</w:t>
      </w:r>
      <w:r w:rsidR="007E1AC6" w:rsidRPr="00D504D2">
        <w:rPr>
          <w:rFonts w:ascii="Times New Roman" w:hAnsi="Times New Roman" w:cs="Times New Roman" w:hint="eastAsia"/>
          <w:iCs/>
          <w:shd w:val="clear" w:color="auto" w:fill="FFFFFF"/>
        </w:rPr>
        <w:t xml:space="preserve"> </w:t>
      </w:r>
      <w:r w:rsidR="007E1AC6" w:rsidRPr="00D504D2">
        <w:rPr>
          <w:rFonts w:ascii="Times New Roman" w:hAnsi="Times New Roman" w:cs="Times New Roman"/>
          <w:iCs/>
          <w:shd w:val="clear" w:color="auto" w:fill="FFFFFF"/>
        </w:rPr>
        <w:t>teachers also should maintain the teaching order of the school. In my school, we even cannot make decision about</w:t>
      </w:r>
      <w:r w:rsidR="007E1AC6" w:rsidRPr="007E1AC6">
        <w:t xml:space="preserve"> </w:t>
      </w:r>
      <w:r w:rsidR="007E1AC6" w:rsidRPr="00D504D2">
        <w:rPr>
          <w:rFonts w:ascii="Times New Roman" w:hAnsi="Times New Roman" w:cs="Times New Roman"/>
          <w:iCs/>
          <w:shd w:val="clear" w:color="auto" w:fill="FFFFFF"/>
        </w:rPr>
        <w:t xml:space="preserve">content of examination, each grade use the same examination paper. </w:t>
      </w:r>
      <w:r w:rsidR="001C11F0" w:rsidRPr="00D504D2">
        <w:rPr>
          <w:rFonts w:ascii="Times New Roman" w:hAnsi="Times New Roman" w:cs="Times New Roman"/>
          <w:iCs/>
          <w:shd w:val="clear" w:color="auto" w:fill="FFFFFF"/>
        </w:rPr>
        <w:t xml:space="preserve">It reminds me to think about the power of teacher leadership, make decision in school is also part of teacher leadership, </w:t>
      </w:r>
      <w:r w:rsidR="00D504D2" w:rsidRPr="00D504D2">
        <w:rPr>
          <w:rFonts w:ascii="Times New Roman" w:hAnsi="Times New Roman" w:cs="Times New Roman"/>
          <w:iCs/>
          <w:shd w:val="clear" w:color="auto" w:fill="FFFFFF"/>
        </w:rPr>
        <w:t xml:space="preserve">not only change for teacher but also have change for school. Only teacher and school work together can improve the power of teacher leadership. </w:t>
      </w:r>
    </w:p>
    <w:p w14:paraId="66C86A4D" w14:textId="77777777" w:rsidR="009D2B41" w:rsidRPr="009D2B41" w:rsidRDefault="009D2B41" w:rsidP="009D2B41">
      <w:pPr>
        <w:pStyle w:val="a7"/>
        <w:spacing w:after="0" w:line="480" w:lineRule="auto"/>
        <w:ind w:left="420" w:firstLineChars="0" w:firstLine="0"/>
        <w:rPr>
          <w:rFonts w:ascii="Times New Roman" w:hAnsi="Times New Roman" w:cs="Times New Roman"/>
          <w:iCs/>
          <w:shd w:val="clear" w:color="auto" w:fill="FFFFFF"/>
        </w:rPr>
      </w:pPr>
    </w:p>
    <w:p w14:paraId="4086D3E5" w14:textId="7D3B9275" w:rsidR="00272532" w:rsidRPr="009D2B41" w:rsidRDefault="002B56B4" w:rsidP="00930A14">
      <w:pPr>
        <w:spacing w:after="0" w:line="480" w:lineRule="auto"/>
        <w:rPr>
          <w:rFonts w:ascii="Times New Roman" w:hAnsi="Times New Roman" w:cs="Times New Roman"/>
          <w:b/>
          <w:iCs/>
          <w:sz w:val="40"/>
          <w:szCs w:val="40"/>
          <w:u w:val="single"/>
          <w:shd w:val="clear" w:color="auto" w:fill="FFFFFF"/>
          <w:lang w:eastAsia="zh-CN"/>
        </w:rPr>
      </w:pPr>
      <w:r w:rsidRPr="002875E2">
        <w:rPr>
          <w:rFonts w:ascii="Times New Roman" w:hAnsi="Times New Roman" w:cs="Times New Roman"/>
          <w:b/>
          <w:iCs/>
          <w:sz w:val="40"/>
          <w:szCs w:val="40"/>
          <w:u w:val="single"/>
          <w:shd w:val="clear" w:color="auto" w:fill="FFFFFF"/>
          <w:lang w:eastAsia="zh-CN"/>
        </w:rPr>
        <w:t xml:space="preserve">For March 2 </w:t>
      </w:r>
      <w:r w:rsidR="00272532">
        <w:rPr>
          <w:rFonts w:ascii="Times New Roman" w:hAnsi="Times New Roman" w:cs="Times New Roman"/>
          <w:iCs/>
          <w:shd w:val="clear" w:color="auto" w:fill="FFFFFF"/>
          <w:lang w:eastAsia="zh-CN"/>
        </w:rPr>
        <w:t xml:space="preserve">                                             </w:t>
      </w:r>
    </w:p>
    <w:p w14:paraId="16FFE945" w14:textId="28D9E3E0" w:rsidR="002875E2" w:rsidRDefault="002875E2" w:rsidP="002875E2">
      <w:pPr>
        <w:spacing w:after="0" w:line="480" w:lineRule="auto"/>
        <w:rPr>
          <w:rFonts w:ascii="Times New Roman" w:hAnsi="Times New Roman" w:cs="Times New Roman"/>
          <w:iCs/>
          <w:shd w:val="clear" w:color="auto" w:fill="FFFFFF"/>
          <w:lang w:eastAsia="zh-CN"/>
        </w:rPr>
      </w:pPr>
      <w:r w:rsidRPr="002875E2">
        <w:rPr>
          <w:rFonts w:ascii="Times New Roman" w:hAnsi="Times New Roman" w:cs="Times New Roman"/>
          <w:iCs/>
          <w:shd w:val="clear" w:color="auto" w:fill="FFFFFF"/>
          <w:lang w:eastAsia="zh-CN"/>
        </w:rPr>
        <w:t xml:space="preserve">1. Chapter 3: What were your scores on each of the 7 areas of the </w:t>
      </w:r>
      <w:bookmarkStart w:id="29" w:name="OLE_LINK27"/>
      <w:r w:rsidRPr="002875E2">
        <w:rPr>
          <w:rFonts w:ascii="Times New Roman" w:hAnsi="Times New Roman" w:cs="Times New Roman"/>
          <w:iCs/>
          <w:shd w:val="clear" w:color="auto" w:fill="FFFFFF"/>
          <w:lang w:eastAsia="zh-CN"/>
        </w:rPr>
        <w:t xml:space="preserve">Teacher Leadership Self-Assessment </w:t>
      </w:r>
      <w:bookmarkEnd w:id="29"/>
      <w:r w:rsidRPr="002875E2">
        <w:rPr>
          <w:rFonts w:ascii="Times New Roman" w:hAnsi="Times New Roman" w:cs="Times New Roman"/>
          <w:iCs/>
          <w:shd w:val="clear" w:color="auto" w:fill="FFFFFF"/>
          <w:lang w:eastAsia="zh-CN"/>
        </w:rPr>
        <w:t>(Figure 3.1)? Reflect in 2-3 paragraphs about what those scores indicate to you? Where do you celebrate your strengths? Where do you want to grow? How will you find the professional development to help you grow in those areas?</w:t>
      </w:r>
    </w:p>
    <w:p w14:paraId="4A07BEB3" w14:textId="69103293" w:rsidR="00306ECD" w:rsidRDefault="00306ECD" w:rsidP="002875E2">
      <w:pPr>
        <w:spacing w:after="0" w:line="480" w:lineRule="auto"/>
        <w:rPr>
          <w:rFonts w:ascii="Times New Roman" w:hAnsi="Times New Roman" w:cs="Times New Roman"/>
          <w:iCs/>
          <w:shd w:val="clear" w:color="auto" w:fill="FFFFFF"/>
          <w:lang w:eastAsia="zh-CN"/>
        </w:rPr>
      </w:pPr>
      <w:r>
        <w:rPr>
          <w:rFonts w:ascii="Times New Roman" w:hAnsi="Times New Roman" w:cs="Times New Roman"/>
          <w:iCs/>
          <w:shd w:val="clear" w:color="auto" w:fill="FFFFFF"/>
          <w:lang w:eastAsia="zh-CN"/>
        </w:rPr>
        <w:t>Result</w:t>
      </w:r>
      <w:r w:rsidR="005334DB">
        <w:rPr>
          <w:rFonts w:ascii="Times New Roman" w:hAnsi="Times New Roman" w:cs="Times New Roman"/>
          <w:iCs/>
          <w:shd w:val="clear" w:color="auto" w:fill="FFFFFF"/>
          <w:lang w:eastAsia="zh-CN"/>
        </w:rPr>
        <w:t>s</w:t>
      </w:r>
      <w:r>
        <w:rPr>
          <w:rFonts w:ascii="Times New Roman" w:hAnsi="Times New Roman" w:cs="Times New Roman"/>
          <w:iCs/>
          <w:shd w:val="clear" w:color="auto" w:fill="FFFFFF"/>
          <w:lang w:eastAsia="zh-CN"/>
        </w:rPr>
        <w:t xml:space="preserve"> of </w:t>
      </w:r>
      <w:r w:rsidR="005334DB">
        <w:rPr>
          <w:rFonts w:ascii="Times New Roman" w:hAnsi="Times New Roman" w:cs="Times New Roman"/>
          <w:iCs/>
          <w:shd w:val="clear" w:color="auto" w:fill="FFFFFF"/>
          <w:lang w:eastAsia="zh-CN"/>
        </w:rPr>
        <w:t>TLSA:</w:t>
      </w:r>
    </w:p>
    <w:p w14:paraId="619CDA27" w14:textId="31BC5D82" w:rsidR="005334DB" w:rsidRDefault="005334DB" w:rsidP="002875E2">
      <w:pPr>
        <w:spacing w:after="0" w:line="480" w:lineRule="auto"/>
        <w:rPr>
          <w:rFonts w:ascii="Times New Roman" w:hAnsi="Times New Roman" w:cs="Times New Roman"/>
          <w:iCs/>
          <w:shd w:val="clear" w:color="auto" w:fill="FFFFFF"/>
          <w:lang w:eastAsia="zh-CN"/>
        </w:rPr>
      </w:pPr>
      <w:r w:rsidRPr="005334DB">
        <w:rPr>
          <w:rFonts w:ascii="Times New Roman" w:hAnsi="Times New Roman" w:cs="Times New Roman"/>
          <w:iCs/>
          <w:shd w:val="clear" w:color="auto" w:fill="FFFFFF"/>
          <w:lang w:eastAsia="zh-CN"/>
        </w:rPr>
        <w:t>Self-Awareness:</w:t>
      </w:r>
      <w:r>
        <w:rPr>
          <w:rFonts w:ascii="Times New Roman" w:hAnsi="Times New Roman" w:cs="Times New Roman" w:hint="eastAsia"/>
          <w:iCs/>
          <w:shd w:val="clear" w:color="auto" w:fill="FFFFFF"/>
          <w:lang w:eastAsia="zh-CN"/>
        </w:rPr>
        <w:t xml:space="preserve">  </w:t>
      </w:r>
      <w:r>
        <w:rPr>
          <w:rFonts w:ascii="Times New Roman" w:hAnsi="Times New Roman" w:cs="Times New Roman"/>
          <w:iCs/>
          <w:shd w:val="clear" w:color="auto" w:fill="FFFFFF"/>
          <w:lang w:eastAsia="zh-CN"/>
        </w:rPr>
        <w:t xml:space="preserve">25                               </w:t>
      </w:r>
      <w:r>
        <w:rPr>
          <w:rFonts w:ascii="Times New Roman" w:hAnsi="Times New Roman" w:cs="Times New Roman"/>
          <w:iCs/>
          <w:shd w:val="clear" w:color="auto" w:fill="FFFFFF"/>
          <w:lang w:eastAsia="zh-CN"/>
        </w:rPr>
        <w:tab/>
        <w:t xml:space="preserve">Instructional </w:t>
      </w:r>
      <w:r w:rsidRPr="005334DB">
        <w:rPr>
          <w:rFonts w:ascii="Times New Roman" w:hAnsi="Times New Roman" w:cs="Times New Roman"/>
          <w:iCs/>
          <w:shd w:val="clear" w:color="auto" w:fill="FFFFFF"/>
          <w:lang w:eastAsia="zh-CN"/>
        </w:rPr>
        <w:t>proficiency</w:t>
      </w:r>
      <w:r>
        <w:rPr>
          <w:rFonts w:ascii="Times New Roman" w:hAnsi="Times New Roman" w:cs="Times New Roman"/>
          <w:iCs/>
          <w:shd w:val="clear" w:color="auto" w:fill="FFFFFF"/>
          <w:lang w:eastAsia="zh-CN"/>
        </w:rPr>
        <w:t>:27</w:t>
      </w:r>
    </w:p>
    <w:p w14:paraId="644CD0F7" w14:textId="40FD7ABD" w:rsidR="005334DB" w:rsidRPr="005334DB" w:rsidRDefault="005334DB" w:rsidP="005334DB">
      <w:pPr>
        <w:spacing w:after="0" w:line="480" w:lineRule="auto"/>
        <w:rPr>
          <w:rFonts w:ascii="Times New Roman" w:hAnsi="Times New Roman" w:cs="Times New Roman"/>
          <w:iCs/>
          <w:shd w:val="clear" w:color="auto" w:fill="FFFFFF"/>
          <w:lang w:eastAsia="zh-CN"/>
        </w:rPr>
      </w:pPr>
      <w:r>
        <w:rPr>
          <w:rFonts w:ascii="Times New Roman" w:hAnsi="Times New Roman" w:cs="Times New Roman"/>
          <w:iCs/>
          <w:shd w:val="clear" w:color="auto" w:fill="FFFFFF"/>
          <w:lang w:eastAsia="zh-CN"/>
        </w:rPr>
        <w:t>Leading Change:28                                  Continuous Improvement:27</w:t>
      </w:r>
    </w:p>
    <w:p w14:paraId="066C6DE4" w14:textId="6B689C06" w:rsidR="005334DB" w:rsidRDefault="005334DB" w:rsidP="002875E2">
      <w:pPr>
        <w:spacing w:after="0" w:line="480" w:lineRule="auto"/>
        <w:rPr>
          <w:rFonts w:ascii="Times New Roman" w:hAnsi="Times New Roman" w:cs="Times New Roman"/>
          <w:iCs/>
          <w:shd w:val="clear" w:color="auto" w:fill="FFFFFF"/>
          <w:lang w:eastAsia="zh-CN"/>
        </w:rPr>
      </w:pPr>
      <w:r>
        <w:rPr>
          <w:rFonts w:ascii="Times New Roman" w:hAnsi="Times New Roman" w:cs="Times New Roman"/>
          <w:iCs/>
          <w:shd w:val="clear" w:color="auto" w:fill="FFFFFF"/>
          <w:lang w:eastAsia="zh-CN"/>
        </w:rPr>
        <w:t xml:space="preserve">Communication:28                                  self-organization: 29 </w:t>
      </w:r>
    </w:p>
    <w:p w14:paraId="4DA72EF1" w14:textId="13DC088F" w:rsidR="005334DB" w:rsidRDefault="005334DB" w:rsidP="002875E2">
      <w:pPr>
        <w:spacing w:after="0" w:line="480" w:lineRule="auto"/>
        <w:rPr>
          <w:rFonts w:ascii="Times New Roman" w:hAnsi="Times New Roman" w:cs="Times New Roman"/>
          <w:iCs/>
          <w:shd w:val="clear" w:color="auto" w:fill="FFFFFF"/>
          <w:lang w:eastAsia="zh-CN"/>
        </w:rPr>
      </w:pPr>
      <w:r w:rsidRPr="005334DB">
        <w:rPr>
          <w:rFonts w:ascii="Times New Roman" w:hAnsi="Times New Roman" w:cs="Times New Roman"/>
          <w:iCs/>
          <w:shd w:val="clear" w:color="auto" w:fill="FFFFFF"/>
          <w:lang w:eastAsia="zh-CN"/>
        </w:rPr>
        <w:t>Diversity</w:t>
      </w:r>
      <w:r>
        <w:rPr>
          <w:rFonts w:ascii="Times New Roman" w:hAnsi="Times New Roman" w:cs="Times New Roman"/>
          <w:iCs/>
          <w:shd w:val="clear" w:color="auto" w:fill="FFFFFF"/>
          <w:lang w:eastAsia="zh-CN"/>
        </w:rPr>
        <w:t>:28</w:t>
      </w:r>
    </w:p>
    <w:p w14:paraId="705CF7ED" w14:textId="3A894865" w:rsidR="002F014B" w:rsidRPr="00F075EA" w:rsidRDefault="0066378F" w:rsidP="002F014B">
      <w:pPr>
        <w:spacing w:after="0" w:line="259" w:lineRule="auto"/>
        <w:ind w:left="274" w:right="50"/>
        <w:rPr>
          <w:rFonts w:ascii="Times New Roman" w:hAnsi="Times New Roman" w:cs="Times New Roman"/>
          <w:sz w:val="24"/>
          <w:szCs w:val="24"/>
        </w:rPr>
      </w:pPr>
      <w:r w:rsidRPr="00F075EA">
        <w:rPr>
          <w:rFonts w:ascii="Times New Roman" w:hAnsi="Times New Roman" w:cs="Times New Roman"/>
          <w:iCs/>
          <w:sz w:val="24"/>
          <w:szCs w:val="24"/>
          <w:shd w:val="clear" w:color="auto" w:fill="FFFFFF"/>
          <w:lang w:eastAsia="zh-CN"/>
        </w:rPr>
        <w:t>Most of the scores are similar, self – organization is highes</w:t>
      </w:r>
      <w:r w:rsidR="00070E9B">
        <w:rPr>
          <w:rFonts w:ascii="Times New Roman" w:hAnsi="Times New Roman" w:cs="Times New Roman"/>
          <w:iCs/>
          <w:sz w:val="24"/>
          <w:szCs w:val="24"/>
          <w:shd w:val="clear" w:color="auto" w:fill="FFFFFF"/>
          <w:lang w:eastAsia="zh-CN"/>
        </w:rPr>
        <w:t xml:space="preserve">t one, </w:t>
      </w:r>
      <w:r w:rsidRPr="00F075EA">
        <w:rPr>
          <w:rFonts w:ascii="Times New Roman" w:hAnsi="Times New Roman" w:cs="Times New Roman"/>
          <w:iCs/>
          <w:sz w:val="24"/>
          <w:szCs w:val="24"/>
          <w:shd w:val="clear" w:color="auto" w:fill="FFFFFF"/>
          <w:lang w:eastAsia="zh-CN"/>
        </w:rPr>
        <w:t>and self- awareness is lowest one. I really agree with these results, because I’m an organized person who always prepare a detail plan for teaching &amp; life. Also, I really know what should do at this stage, which is a good side for me, but the bad side that is the lack of confidence. That’s</w:t>
      </w:r>
      <w:r w:rsidR="004E5E7B">
        <w:rPr>
          <w:rFonts w:ascii="Times New Roman" w:hAnsi="Times New Roman" w:cs="Times New Roman"/>
          <w:iCs/>
          <w:sz w:val="24"/>
          <w:szCs w:val="24"/>
          <w:shd w:val="clear" w:color="auto" w:fill="FFFFFF"/>
          <w:lang w:eastAsia="zh-CN"/>
        </w:rPr>
        <w:t xml:space="preserve"> why sometimes I didn’t realized my value, </w:t>
      </w:r>
      <w:r w:rsidRPr="00F075EA">
        <w:rPr>
          <w:rFonts w:ascii="Times New Roman" w:hAnsi="Times New Roman" w:cs="Times New Roman"/>
          <w:iCs/>
          <w:sz w:val="24"/>
          <w:szCs w:val="24"/>
          <w:shd w:val="clear" w:color="auto" w:fill="FFFFFF"/>
          <w:lang w:eastAsia="zh-CN"/>
        </w:rPr>
        <w:t>which leads lacking self-awareness.</w:t>
      </w:r>
    </w:p>
    <w:p w14:paraId="4F4DF0E6" w14:textId="3797C948" w:rsidR="002F014B" w:rsidRPr="00F075EA" w:rsidRDefault="0066378F" w:rsidP="002F014B">
      <w:pPr>
        <w:spacing w:after="0" w:line="259" w:lineRule="auto"/>
        <w:ind w:left="274" w:right="50"/>
        <w:rPr>
          <w:rFonts w:ascii="Times New Roman" w:hAnsi="Times New Roman" w:cs="Times New Roman"/>
          <w:sz w:val="24"/>
          <w:szCs w:val="24"/>
        </w:rPr>
      </w:pPr>
      <w:r w:rsidRPr="00F075EA">
        <w:rPr>
          <w:rFonts w:ascii="Times New Roman" w:hAnsi="Times New Roman" w:cs="Times New Roman"/>
          <w:sz w:val="24"/>
          <w:szCs w:val="24"/>
        </w:rPr>
        <w:t xml:space="preserve">As the author </w:t>
      </w:r>
      <w:r w:rsidR="002F014B" w:rsidRPr="00F075EA">
        <w:rPr>
          <w:rFonts w:ascii="Times New Roman" w:hAnsi="Times New Roman" w:cs="Times New Roman"/>
          <w:sz w:val="24"/>
          <w:szCs w:val="24"/>
        </w:rPr>
        <w:t>said: “development of teacher leaders must be viewed from a career-long perspective</w:t>
      </w:r>
      <w:r w:rsidRPr="00F075EA">
        <w:rPr>
          <w:rFonts w:ascii="Times New Roman" w:hAnsi="Times New Roman" w:cs="Times New Roman"/>
          <w:sz w:val="24"/>
          <w:szCs w:val="24"/>
        </w:rPr>
        <w:t xml:space="preserve">, and </w:t>
      </w:r>
      <w:r w:rsidRPr="00F075EA">
        <w:rPr>
          <w:rFonts w:ascii="Times New Roman" w:hAnsi="Times New Roman" w:cs="Times New Roman"/>
          <w:iCs/>
          <w:sz w:val="24"/>
          <w:szCs w:val="24"/>
          <w:shd w:val="clear" w:color="auto" w:fill="FFFFFF"/>
          <w:lang w:eastAsia="zh-CN"/>
        </w:rPr>
        <w:t>teacher leadership has great potential for impacting school reform and student outcomes</w:t>
      </w:r>
      <w:r w:rsidR="002F014B" w:rsidRPr="00F075EA">
        <w:rPr>
          <w:rFonts w:ascii="Times New Roman" w:hAnsi="Times New Roman" w:cs="Times New Roman"/>
          <w:sz w:val="24"/>
          <w:szCs w:val="24"/>
        </w:rPr>
        <w:t>” (P45).</w:t>
      </w:r>
      <w:r w:rsidRPr="00F075EA">
        <w:rPr>
          <w:rFonts w:ascii="Times New Roman" w:hAnsi="Times New Roman" w:cs="Times New Roman"/>
          <w:sz w:val="24"/>
          <w:szCs w:val="24"/>
        </w:rPr>
        <w:t xml:space="preserve"> </w:t>
      </w:r>
      <w:bookmarkStart w:id="30" w:name="OLE_LINK4"/>
      <w:r w:rsidRPr="00F075EA">
        <w:rPr>
          <w:rFonts w:ascii="Times New Roman" w:hAnsi="Times New Roman" w:cs="Times New Roman"/>
          <w:sz w:val="24"/>
          <w:szCs w:val="24"/>
        </w:rPr>
        <w:t>In order to better development of teacher leadership skills, I want to growth ability of self- awareness.</w:t>
      </w:r>
    </w:p>
    <w:p w14:paraId="5A5A5024" w14:textId="574DD236" w:rsidR="003B388B" w:rsidRPr="00F075EA" w:rsidRDefault="004E5E7B" w:rsidP="00840DA2">
      <w:pPr>
        <w:spacing w:after="0" w:line="259" w:lineRule="auto"/>
        <w:ind w:left="274" w:right="50"/>
        <w:rPr>
          <w:rFonts w:ascii="Times New Roman" w:hAnsi="Times New Roman" w:cs="Times New Roman"/>
          <w:iCs/>
          <w:sz w:val="24"/>
          <w:szCs w:val="24"/>
          <w:shd w:val="clear" w:color="auto" w:fill="FFFFFF"/>
          <w:lang w:eastAsia="zh-CN"/>
        </w:rPr>
      </w:pPr>
      <w:r>
        <w:rPr>
          <w:rFonts w:ascii="Times New Roman" w:hAnsi="Times New Roman" w:cs="Times New Roman"/>
          <w:sz w:val="24"/>
          <w:szCs w:val="24"/>
        </w:rPr>
        <w:t xml:space="preserve">Though read this chapter, </w:t>
      </w:r>
      <w:r w:rsidR="0066378F" w:rsidRPr="00F075EA">
        <w:rPr>
          <w:rFonts w:ascii="Times New Roman" w:hAnsi="Times New Roman" w:cs="Times New Roman"/>
          <w:sz w:val="24"/>
          <w:szCs w:val="24"/>
        </w:rPr>
        <w:t>and I realized that Self</w:t>
      </w:r>
      <w:r>
        <w:rPr>
          <w:rFonts w:ascii="Times New Roman" w:hAnsi="Times New Roman" w:cs="Times New Roman"/>
          <w:sz w:val="24"/>
          <w:szCs w:val="24"/>
        </w:rPr>
        <w:t>-awareness is an important</w:t>
      </w:r>
      <w:r w:rsidR="0066378F" w:rsidRPr="00F075EA">
        <w:rPr>
          <w:rFonts w:ascii="Times New Roman" w:hAnsi="Times New Roman" w:cs="Times New Roman"/>
          <w:sz w:val="24"/>
          <w:szCs w:val="24"/>
        </w:rPr>
        <w:t xml:space="preserve"> step to growing into our best self because we must first assess where we are currently compared to where we </w:t>
      </w:r>
      <w:r w:rsidR="0066378F" w:rsidRPr="00F075EA">
        <w:rPr>
          <w:rFonts w:ascii="Times New Roman" w:hAnsi="Times New Roman" w:cs="Times New Roman"/>
          <w:sz w:val="24"/>
          <w:szCs w:val="24"/>
        </w:rPr>
        <w:lastRenderedPageBreak/>
        <w:t>want to be.</w:t>
      </w:r>
      <w:r w:rsidR="00F075EA">
        <w:rPr>
          <w:rFonts w:ascii="Times New Roman" w:hAnsi="Times New Roman" w:cs="Times New Roman"/>
          <w:sz w:val="24"/>
          <w:szCs w:val="24"/>
        </w:rPr>
        <w:t xml:space="preserve"> </w:t>
      </w:r>
      <w:r w:rsidR="00840DA2" w:rsidRPr="00F075EA">
        <w:rPr>
          <w:rFonts w:ascii="Times New Roman" w:hAnsi="Times New Roman" w:cs="Times New Roman"/>
          <w:sz w:val="24"/>
          <w:szCs w:val="24"/>
        </w:rPr>
        <w:t>know</w:t>
      </w:r>
      <w:r w:rsidR="00F075EA">
        <w:rPr>
          <w:rFonts w:ascii="Times New Roman" w:hAnsi="Times New Roman" w:cs="Times New Roman"/>
          <w:sz w:val="24"/>
          <w:szCs w:val="24"/>
        </w:rPr>
        <w:t>ing</w:t>
      </w:r>
      <w:r w:rsidR="00840DA2" w:rsidRPr="00F075EA">
        <w:rPr>
          <w:rFonts w:ascii="Times New Roman" w:hAnsi="Times New Roman" w:cs="Times New Roman"/>
          <w:sz w:val="24"/>
          <w:szCs w:val="24"/>
        </w:rPr>
        <w:t xml:space="preserve"> my core values may be </w:t>
      </w:r>
      <w:r>
        <w:rPr>
          <w:rFonts w:ascii="Times New Roman" w:hAnsi="Times New Roman" w:cs="Times New Roman"/>
          <w:sz w:val="24"/>
          <w:szCs w:val="24"/>
        </w:rPr>
        <w:t>one of the most to crucial steps</w:t>
      </w:r>
      <w:r w:rsidR="00840DA2" w:rsidRPr="00F075EA">
        <w:rPr>
          <w:rFonts w:ascii="Times New Roman" w:hAnsi="Times New Roman" w:cs="Times New Roman"/>
          <w:sz w:val="24"/>
          <w:szCs w:val="24"/>
        </w:rPr>
        <w:t xml:space="preserve"> to begin improving my teaching career</w:t>
      </w:r>
      <w:bookmarkEnd w:id="30"/>
      <w:r w:rsidR="00840DA2" w:rsidRPr="00F075EA">
        <w:rPr>
          <w:rFonts w:ascii="Times New Roman" w:hAnsi="Times New Roman" w:cs="Times New Roman"/>
          <w:sz w:val="24"/>
          <w:szCs w:val="24"/>
        </w:rPr>
        <w:t>, at the same time built the confidence, always share these thoughts</w:t>
      </w:r>
      <w:r w:rsidR="00F075EA">
        <w:rPr>
          <w:rFonts w:ascii="Times New Roman" w:hAnsi="Times New Roman" w:cs="Times New Roman"/>
          <w:sz w:val="24"/>
          <w:szCs w:val="24"/>
        </w:rPr>
        <w:t xml:space="preserve"> to my</w:t>
      </w:r>
      <w:r w:rsidR="00840DA2" w:rsidRPr="00F075EA">
        <w:rPr>
          <w:rFonts w:ascii="Times New Roman" w:hAnsi="Times New Roman" w:cs="Times New Roman"/>
          <w:sz w:val="24"/>
          <w:szCs w:val="24"/>
        </w:rPr>
        <w:t xml:space="preserve"> peers. </w:t>
      </w:r>
    </w:p>
    <w:p w14:paraId="5B3442DC" w14:textId="4F679471" w:rsidR="0018210A" w:rsidRPr="002875E2" w:rsidRDefault="0018210A" w:rsidP="002875E2">
      <w:pPr>
        <w:spacing w:after="0" w:line="480" w:lineRule="auto"/>
        <w:rPr>
          <w:rFonts w:ascii="Times New Roman" w:hAnsi="Times New Roman" w:cs="Times New Roman"/>
          <w:iCs/>
          <w:shd w:val="clear" w:color="auto" w:fill="FFFFFF"/>
          <w:lang w:eastAsia="zh-CN"/>
        </w:rPr>
      </w:pPr>
    </w:p>
    <w:p w14:paraId="12A20117" w14:textId="41D7BE4B" w:rsidR="00571AE0" w:rsidRDefault="002875E2" w:rsidP="002875E2">
      <w:pPr>
        <w:spacing w:after="0" w:line="480" w:lineRule="auto"/>
        <w:rPr>
          <w:rFonts w:ascii="Times New Roman" w:hAnsi="Times New Roman" w:cs="Times New Roman"/>
          <w:iCs/>
          <w:shd w:val="clear" w:color="auto" w:fill="FFFFFF"/>
          <w:lang w:eastAsia="zh-CN"/>
        </w:rPr>
      </w:pPr>
      <w:r w:rsidRPr="002875E2">
        <w:rPr>
          <w:rFonts w:ascii="Times New Roman" w:hAnsi="Times New Roman" w:cs="Times New Roman"/>
          <w:iCs/>
          <w:shd w:val="clear" w:color="auto" w:fill="FFFFFF"/>
          <w:lang w:eastAsia="zh-CN"/>
        </w:rPr>
        <w:t>2. Chapter 6: Complete the Influencing Action Plan Steps (Figure 6.4) for an action you would like to take. This should not take more than 2 hours, so thorough research is not necessary. Hopefully it is an issue around which you have done some research. (Do not use your advocacy issue.) If you cannot find data or research, explain how you would go about finding this information - what questions you would ask and what resources you would use.</w:t>
      </w:r>
    </w:p>
    <w:p w14:paraId="79975B77" w14:textId="77777777" w:rsidR="00E66168" w:rsidRDefault="001A4B2B" w:rsidP="00F14DB3">
      <w:pPr>
        <w:spacing w:after="0" w:line="480" w:lineRule="auto"/>
      </w:pPr>
      <w:r>
        <w:t xml:space="preserve"> </w:t>
      </w:r>
    </w:p>
    <w:p w14:paraId="6940480E" w14:textId="0D314BAA" w:rsidR="00F14DB3" w:rsidRDefault="00571AE0" w:rsidP="00F14DB3">
      <w:pPr>
        <w:spacing w:after="0" w:line="480" w:lineRule="auto"/>
        <w:rPr>
          <w:rFonts w:ascii="Times New Roman" w:hAnsi="Times New Roman" w:cs="Times New Roman"/>
          <w:iCs/>
          <w:shd w:val="clear" w:color="auto" w:fill="FFFFFF"/>
          <w:lang w:eastAsia="zh-CN"/>
        </w:rPr>
      </w:pPr>
      <w:r>
        <w:rPr>
          <w:rFonts w:hint="eastAsia"/>
        </w:rPr>
        <w:t>In the digital era, more and more people use and are familiar with digital writing and apply it to their life and study.</w:t>
      </w:r>
      <w:r w:rsidR="00F14DB3">
        <w:t xml:space="preserve"> </w:t>
      </w:r>
      <w:r w:rsidR="001A4B2B" w:rsidRPr="001A4B2B">
        <w:t xml:space="preserve">Casap (2015) notes that: </w:t>
      </w:r>
      <w:r w:rsidR="00E66168" w:rsidRPr="001A4B2B">
        <w:t>“</w:t>
      </w:r>
      <w:r w:rsidR="00E66168">
        <w:t>many</w:t>
      </w:r>
      <w:r w:rsidR="001A4B2B" w:rsidRPr="001A4B2B">
        <w:t xml:space="preserve"> students enter school having already used technology to complete academic writing: 75 % of high school students have accessed class information through an online portal, 52 % have taken tests online, and 37 % have used online textbooks”.</w:t>
      </w:r>
      <w:r w:rsidR="001A4B2B">
        <w:t xml:space="preserve"> </w:t>
      </w:r>
      <w:r w:rsidR="00F14DB3" w:rsidRPr="00F14DB3">
        <w:rPr>
          <w:rFonts w:ascii="Times New Roman" w:hAnsi="Times New Roman" w:cs="Times New Roman"/>
          <w:iCs/>
          <w:shd w:val="clear" w:color="auto" w:fill="FFFFFF"/>
          <w:lang w:eastAsia="zh-CN"/>
        </w:rPr>
        <w:t>As a teacher, how to change the traditional ways to teach writing and to better apply digital writing and learning to teaching is a challenge facing u</w:t>
      </w:r>
      <w:r w:rsidR="001A4B2B">
        <w:rPr>
          <w:rFonts w:ascii="Times New Roman" w:hAnsi="Times New Roman" w:cs="Times New Roman"/>
          <w:iCs/>
          <w:shd w:val="clear" w:color="auto" w:fill="FFFFFF"/>
          <w:lang w:eastAsia="zh-CN"/>
        </w:rPr>
        <w:t xml:space="preserve">s. </w:t>
      </w:r>
      <w:r w:rsidR="001A4B2B" w:rsidRPr="001A4B2B">
        <w:rPr>
          <w:rFonts w:ascii="Times New Roman" w:hAnsi="Times New Roman" w:cs="Times New Roman"/>
          <w:iCs/>
          <w:shd w:val="clear" w:color="auto" w:fill="FFFFFF"/>
          <w:lang w:eastAsia="zh-CN"/>
        </w:rPr>
        <w:t>In fact, many teachers are lacking experience in learning technology, and access the websites and to learn to use online tools effectively that is the most important thing to train teachers in teaching digital writing.</w:t>
      </w:r>
      <w:r w:rsidR="001A4B2B">
        <w:rPr>
          <w:rFonts w:ascii="Times New Roman" w:hAnsi="Times New Roman" w:cs="Times New Roman"/>
          <w:iCs/>
          <w:shd w:val="clear" w:color="auto" w:fill="FFFFFF"/>
          <w:lang w:eastAsia="zh-CN"/>
        </w:rPr>
        <w:t xml:space="preserve"> </w:t>
      </w:r>
      <w:r w:rsidR="00F14DB3" w:rsidRPr="00F14DB3">
        <w:rPr>
          <w:rFonts w:ascii="Times New Roman" w:hAnsi="Times New Roman" w:cs="Times New Roman"/>
          <w:iCs/>
          <w:shd w:val="clear" w:color="auto" w:fill="FFFFFF"/>
          <w:lang w:eastAsia="zh-CN"/>
        </w:rPr>
        <w:t xml:space="preserve">From these phenomena, I list the following </w:t>
      </w:r>
      <w:r w:rsidR="001A4B2B">
        <w:rPr>
          <w:rFonts w:ascii="Times New Roman" w:hAnsi="Times New Roman" w:cs="Times New Roman"/>
          <w:iCs/>
          <w:shd w:val="clear" w:color="auto" w:fill="FFFFFF"/>
          <w:lang w:eastAsia="zh-CN"/>
        </w:rPr>
        <w:t>question:</w:t>
      </w:r>
      <w:r w:rsidR="00CB7CD3">
        <w:rPr>
          <w:rFonts w:ascii="Times New Roman" w:hAnsi="Times New Roman" w:cs="Times New Roman"/>
          <w:iCs/>
          <w:shd w:val="clear" w:color="auto" w:fill="FFFFFF"/>
          <w:lang w:eastAsia="zh-CN"/>
        </w:rPr>
        <w:t xml:space="preserve"> </w:t>
      </w:r>
      <w:r w:rsidR="00F14DB3" w:rsidRPr="00F14DB3">
        <w:rPr>
          <w:rFonts w:ascii="Times New Roman" w:hAnsi="Times New Roman" w:cs="Times New Roman"/>
          <w:iCs/>
          <w:shd w:val="clear" w:color="auto" w:fill="FFFFFF"/>
          <w:lang w:eastAsia="zh-CN"/>
        </w:rPr>
        <w:t>How cutting-edge educators have successfully used digital writing tools in diverse classroom and school settings to enrich learning and provide meaningful writing experiences for students at all grade levels?</w:t>
      </w:r>
    </w:p>
    <w:p w14:paraId="7116DA2F" w14:textId="1BDD20FD" w:rsidR="001A4B2B" w:rsidRDefault="001A4B2B" w:rsidP="00F14DB3">
      <w:pPr>
        <w:spacing w:after="0" w:line="480" w:lineRule="auto"/>
      </w:pPr>
      <w:r>
        <w:t>As noted previously</w:t>
      </w:r>
      <w:r>
        <w:rPr>
          <w:rFonts w:asciiTheme="minorEastAsia" w:hAnsiTheme="minorEastAsia" w:hint="eastAsia"/>
        </w:rPr>
        <w:t>,</w:t>
      </w:r>
      <w:r>
        <w:t xml:space="preserve"> the digital writing is related to using technology, so the teacher also should </w:t>
      </w:r>
      <w:r w:rsidRPr="00EA2A59">
        <w:t>to learn new techniques and develop professionally</w:t>
      </w:r>
      <w:r>
        <w:t xml:space="preserve">, which also means improving the </w:t>
      </w:r>
      <w:r w:rsidRPr="00673E51">
        <w:t>teachers’ technological pedagogical</w:t>
      </w:r>
      <w:r>
        <w:t xml:space="preserve"> knowledges. </w:t>
      </w:r>
      <w:r w:rsidRPr="009225EC">
        <w:t>Teachers should take part in a training course which can teach them how to create and work with some new tel</w:t>
      </w:r>
      <w:r>
        <w:t xml:space="preserve">eology during lessons, such as wikis, blogs, </w:t>
      </w:r>
      <w:r w:rsidR="003B39F8">
        <w:t>Vo</w:t>
      </w:r>
      <w:r>
        <w:t>ki and Voice Thread, etc.</w:t>
      </w:r>
      <w:r w:rsidR="00E66168" w:rsidRPr="00E66168">
        <w:t xml:space="preserve"> </w:t>
      </w:r>
      <w:r w:rsidR="00CB7CD3" w:rsidRPr="00CB7CD3">
        <w:t xml:space="preserve">At the same time, teachers should be applied approaches to integrating different technologies in writing classes for different tasks and goals. </w:t>
      </w:r>
      <w:r w:rsidR="00CB7CD3">
        <w:t xml:space="preserve">Also, </w:t>
      </w:r>
      <w:r w:rsidR="00CB7CD3" w:rsidRPr="00A632D1">
        <w:t xml:space="preserve">the traditional writing workshop </w:t>
      </w:r>
      <w:r w:rsidR="00CB7CD3">
        <w:t xml:space="preserve">is not suitable in the </w:t>
      </w:r>
      <w:r w:rsidR="00CB7CD3">
        <w:lastRenderedPageBreak/>
        <w:t>digital age,</w:t>
      </w:r>
      <w:r w:rsidR="00CB7CD3" w:rsidRPr="00A632D1">
        <w:t xml:space="preserve"> it should turn t</w:t>
      </w:r>
      <w:r w:rsidR="00CB7CD3">
        <w:t xml:space="preserve">o be a digital writing workshop. The purpose of digital writing workshop is applied different digital tools into the writing workshop methods. </w:t>
      </w:r>
      <w:r w:rsidR="00E66168" w:rsidRPr="00E66168">
        <w:t>According to Ciampa writes that: “Though applied the digital workshop, 42% of the teachers indicated that they were comfortable teaching a work-shop model lesson with technology, the majority (63%) of teacher participants indicated that they were very satisfied with using digital tools in the modeling/minilesson, group work period, and group sharing/consolidation” (2016).Build a digital workshop, successfully used digital writing tools in diverse classroom and school settings, which have enriched learning and provide meaningful writing experiences for students at all grade levels, it also boosts efficiency in writing, and provides a nice plate of resources for students.</w:t>
      </w:r>
    </w:p>
    <w:p w14:paraId="519CC53F" w14:textId="2D795301" w:rsidR="00E66168" w:rsidRDefault="00E66168" w:rsidP="00F14DB3">
      <w:pPr>
        <w:spacing w:after="0" w:line="480" w:lineRule="auto"/>
      </w:pPr>
      <w:r>
        <w:t xml:space="preserve">References: </w:t>
      </w:r>
    </w:p>
    <w:p w14:paraId="22722961" w14:textId="22C2046F" w:rsidR="00E66168" w:rsidRDefault="00E66168" w:rsidP="00F14DB3">
      <w:pPr>
        <w:spacing w:after="0" w:line="480" w:lineRule="auto"/>
      </w:pPr>
      <w:r w:rsidRPr="000904A5">
        <w:t>Jaime Casap, personal communication wi</w:t>
      </w:r>
      <w:r>
        <w:t>th the authors, October 8, 2015</w:t>
      </w:r>
    </w:p>
    <w:p w14:paraId="0830E0CF" w14:textId="4A3ECEB3" w:rsidR="00E66168" w:rsidRPr="00E66168" w:rsidRDefault="00E66168" w:rsidP="00F14DB3">
      <w:pPr>
        <w:spacing w:after="0" w:line="480" w:lineRule="auto"/>
        <w:rPr>
          <w:rFonts w:ascii="Times New Roman" w:hAnsi="Times New Roman" w:cs="Times New Roman"/>
          <w:iCs/>
          <w:shd w:val="clear" w:color="auto" w:fill="FFFFFF"/>
          <w:lang w:eastAsia="zh-CN"/>
        </w:rPr>
      </w:pPr>
      <w:r w:rsidRPr="00E66168">
        <w:rPr>
          <w:rFonts w:ascii="Times New Roman" w:hAnsi="Times New Roman" w:cs="Times New Roman"/>
          <w:iCs/>
          <w:shd w:val="clear" w:color="auto" w:fill="FFFFFF"/>
          <w:lang w:eastAsia="zh-CN"/>
        </w:rPr>
        <w:t>Ciampa, K. (2016). Implementing a digital reading and writing workshop model for content literacy instruction in an urban elementary (K–8) school. The Reading Teacher, 70(3), 295-306. doi:10.1002/trtr.1514</w:t>
      </w:r>
    </w:p>
    <w:p w14:paraId="284E0F50" w14:textId="4FCEB9F6" w:rsidR="00F075EA" w:rsidRPr="002875E2" w:rsidRDefault="00F075EA" w:rsidP="002875E2">
      <w:pPr>
        <w:spacing w:after="0" w:line="480" w:lineRule="auto"/>
        <w:rPr>
          <w:rFonts w:ascii="Times New Roman" w:hAnsi="Times New Roman" w:cs="Times New Roman"/>
          <w:iCs/>
          <w:shd w:val="clear" w:color="auto" w:fill="FFFFFF"/>
          <w:lang w:eastAsia="zh-CN"/>
        </w:rPr>
      </w:pPr>
    </w:p>
    <w:p w14:paraId="36649156" w14:textId="38E93F17" w:rsidR="002875E2" w:rsidRDefault="002875E2" w:rsidP="002875E2">
      <w:pPr>
        <w:spacing w:after="0" w:line="480" w:lineRule="auto"/>
        <w:rPr>
          <w:rFonts w:ascii="Times New Roman" w:hAnsi="Times New Roman" w:cs="Times New Roman"/>
          <w:iCs/>
          <w:shd w:val="clear" w:color="auto" w:fill="FFFFFF"/>
          <w:lang w:eastAsia="zh-CN"/>
        </w:rPr>
      </w:pPr>
      <w:r w:rsidRPr="002875E2">
        <w:rPr>
          <w:rFonts w:ascii="Times New Roman" w:hAnsi="Times New Roman" w:cs="Times New Roman"/>
          <w:iCs/>
          <w:shd w:val="clear" w:color="auto" w:fill="FFFFFF"/>
          <w:lang w:eastAsia="zh-CN"/>
        </w:rPr>
        <w:t>3. Chapter 4: If you could observe any teacher in your building, who would you observe and why? What are at least 3 things you would hope to gain from this observation? Use the chapter to shape your answers.</w:t>
      </w:r>
    </w:p>
    <w:p w14:paraId="67261DA9" w14:textId="77777777" w:rsidR="00CC4029" w:rsidRDefault="00CC4029" w:rsidP="002875E2">
      <w:pPr>
        <w:spacing w:after="0" w:line="480" w:lineRule="auto"/>
        <w:rPr>
          <w:rFonts w:ascii="Times New Roman" w:hAnsi="Times New Roman" w:cs="Times New Roman"/>
          <w:iCs/>
          <w:shd w:val="clear" w:color="auto" w:fill="FFFFFF"/>
          <w:lang w:eastAsia="zh-CN"/>
        </w:rPr>
      </w:pPr>
    </w:p>
    <w:p w14:paraId="6712CC90" w14:textId="5ACBFA55" w:rsidR="00070E9B" w:rsidRDefault="00070E9B" w:rsidP="002875E2">
      <w:pPr>
        <w:spacing w:after="0" w:line="480" w:lineRule="auto"/>
        <w:rPr>
          <w:rFonts w:ascii="Times New Roman" w:hAnsi="Times New Roman" w:cs="Times New Roman"/>
          <w:iCs/>
          <w:shd w:val="clear" w:color="auto" w:fill="FFFFFF"/>
          <w:lang w:eastAsia="zh-CN"/>
        </w:rPr>
      </w:pPr>
      <w:r>
        <w:rPr>
          <w:rFonts w:ascii="Times New Roman" w:hAnsi="Times New Roman" w:cs="Times New Roman" w:hint="eastAsia"/>
          <w:iCs/>
          <w:shd w:val="clear" w:color="auto" w:fill="FFFFFF"/>
          <w:lang w:eastAsia="zh-CN"/>
        </w:rPr>
        <w:t>A</w:t>
      </w:r>
      <w:r>
        <w:rPr>
          <w:rFonts w:ascii="Times New Roman" w:hAnsi="Times New Roman" w:cs="Times New Roman"/>
          <w:iCs/>
          <w:shd w:val="clear" w:color="auto" w:fill="FFFFFF"/>
          <w:lang w:eastAsia="zh-CN"/>
        </w:rPr>
        <w:t>s the author mentioned that: “</w:t>
      </w:r>
      <w:bookmarkStart w:id="31" w:name="OLE_LINK15"/>
      <w:r>
        <w:rPr>
          <w:rFonts w:ascii="Times New Roman" w:hAnsi="Times New Roman" w:cs="Times New Roman"/>
          <w:iCs/>
          <w:shd w:val="clear" w:color="auto" w:fill="FFFFFF"/>
          <w:lang w:eastAsia="zh-CN"/>
        </w:rPr>
        <w:t>a</w:t>
      </w:r>
      <w:r w:rsidRPr="00070E9B">
        <w:rPr>
          <w:rFonts w:ascii="Times New Roman" w:hAnsi="Times New Roman" w:cs="Times New Roman"/>
          <w:iCs/>
          <w:shd w:val="clear" w:color="auto" w:fill="FFFFFF"/>
          <w:lang w:eastAsia="zh-CN"/>
        </w:rPr>
        <w:t xml:space="preserve"> crucial step</w:t>
      </w:r>
      <w:bookmarkEnd w:id="31"/>
      <w:r w:rsidRPr="00070E9B">
        <w:rPr>
          <w:rFonts w:ascii="Times New Roman" w:hAnsi="Times New Roman" w:cs="Times New Roman"/>
          <w:iCs/>
          <w:shd w:val="clear" w:color="auto" w:fill="FFFFFF"/>
          <w:lang w:eastAsia="zh-CN"/>
        </w:rPr>
        <w:t xml:space="preserve"> in developing teacher power and advancing your career is</w:t>
      </w:r>
      <w:r>
        <w:rPr>
          <w:rFonts w:ascii="Times New Roman" w:hAnsi="Times New Roman" w:cs="Times New Roman"/>
          <w:iCs/>
          <w:shd w:val="clear" w:color="auto" w:fill="FFFFFF"/>
          <w:lang w:eastAsia="zh-CN"/>
        </w:rPr>
        <w:t xml:space="preserve"> to connect with other teachers” (P49). </w:t>
      </w:r>
      <w:r w:rsidR="00BD72E7">
        <w:rPr>
          <w:rFonts w:ascii="Times New Roman" w:hAnsi="Times New Roman" w:cs="Times New Roman"/>
          <w:iCs/>
          <w:shd w:val="clear" w:color="auto" w:fill="FFFFFF"/>
          <w:lang w:eastAsia="zh-CN"/>
        </w:rPr>
        <w:t>Hence, t</w:t>
      </w:r>
      <w:r w:rsidR="00BD72E7" w:rsidRPr="00BD72E7">
        <w:rPr>
          <w:rFonts w:ascii="Times New Roman" w:hAnsi="Times New Roman" w:cs="Times New Roman"/>
          <w:iCs/>
          <w:shd w:val="clear" w:color="auto" w:fill="FFFFFF"/>
          <w:lang w:eastAsia="zh-CN"/>
        </w:rPr>
        <w:t xml:space="preserve">eacher observation is </w:t>
      </w:r>
      <w:r w:rsidR="00BD72E7">
        <w:rPr>
          <w:rFonts w:ascii="Times New Roman" w:hAnsi="Times New Roman" w:cs="Times New Roman"/>
          <w:iCs/>
          <w:shd w:val="clear" w:color="auto" w:fill="FFFFFF"/>
          <w:lang w:eastAsia="zh-CN"/>
        </w:rPr>
        <w:t>a</w:t>
      </w:r>
      <w:r w:rsidR="00BD72E7" w:rsidRPr="00070E9B">
        <w:rPr>
          <w:rFonts w:ascii="Times New Roman" w:hAnsi="Times New Roman" w:cs="Times New Roman"/>
          <w:iCs/>
          <w:shd w:val="clear" w:color="auto" w:fill="FFFFFF"/>
          <w:lang w:eastAsia="zh-CN"/>
        </w:rPr>
        <w:t xml:space="preserve"> crucial step</w:t>
      </w:r>
      <w:r w:rsidR="00BD72E7" w:rsidRPr="00BD72E7">
        <w:rPr>
          <w:rFonts w:ascii="Times New Roman" w:hAnsi="Times New Roman" w:cs="Times New Roman"/>
          <w:iCs/>
          <w:shd w:val="clear" w:color="auto" w:fill="FFFFFF"/>
          <w:lang w:eastAsia="zh-CN"/>
        </w:rPr>
        <w:t xml:space="preserve"> to </w:t>
      </w:r>
      <w:r w:rsidR="00BD72E7">
        <w:rPr>
          <w:rFonts w:ascii="Times New Roman" w:hAnsi="Times New Roman" w:cs="Times New Roman"/>
          <w:iCs/>
          <w:shd w:val="clear" w:color="auto" w:fill="FFFFFF"/>
          <w:lang w:eastAsia="zh-CN"/>
        </w:rPr>
        <w:t xml:space="preserve">supporting a </w:t>
      </w:r>
      <w:r w:rsidR="00BD72E7" w:rsidRPr="00BD72E7">
        <w:rPr>
          <w:rFonts w:ascii="Times New Roman" w:hAnsi="Times New Roman" w:cs="Times New Roman"/>
          <w:iCs/>
          <w:shd w:val="clear" w:color="auto" w:fill="FFFFFF"/>
          <w:lang w:eastAsia="zh-CN"/>
        </w:rPr>
        <w:t xml:space="preserve">vision for </w:t>
      </w:r>
      <w:r w:rsidR="00BD72E7">
        <w:rPr>
          <w:rFonts w:ascii="Times New Roman" w:hAnsi="Times New Roman" w:cs="Times New Roman"/>
          <w:iCs/>
          <w:shd w:val="clear" w:color="auto" w:fill="FFFFFF"/>
          <w:lang w:eastAsia="zh-CN"/>
        </w:rPr>
        <w:t xml:space="preserve">teachers’ </w:t>
      </w:r>
      <w:r w:rsidR="00BD72E7" w:rsidRPr="00BD72E7">
        <w:rPr>
          <w:rFonts w:ascii="Times New Roman" w:hAnsi="Times New Roman" w:cs="Times New Roman"/>
          <w:iCs/>
          <w:shd w:val="clear" w:color="auto" w:fill="FFFFFF"/>
          <w:lang w:eastAsia="zh-CN"/>
        </w:rPr>
        <w:t>professional development</w:t>
      </w:r>
      <w:r w:rsidR="00BD72E7">
        <w:rPr>
          <w:rFonts w:ascii="Times New Roman" w:hAnsi="Times New Roman" w:cs="Times New Roman"/>
          <w:iCs/>
          <w:shd w:val="clear" w:color="auto" w:fill="FFFFFF"/>
          <w:lang w:eastAsia="zh-CN"/>
        </w:rPr>
        <w:t xml:space="preserve">. </w:t>
      </w:r>
      <w:bookmarkStart w:id="32" w:name="OLE_LINK17"/>
      <w:bookmarkStart w:id="33" w:name="OLE_LINK18"/>
      <w:r w:rsidR="00CC4029">
        <w:rPr>
          <w:rFonts w:ascii="Times New Roman" w:hAnsi="Times New Roman" w:cs="Times New Roman"/>
          <w:iCs/>
          <w:shd w:val="clear" w:color="auto" w:fill="FFFFFF"/>
          <w:lang w:eastAsia="zh-CN"/>
        </w:rPr>
        <w:t>I hope t</w:t>
      </w:r>
      <w:r w:rsidR="00BD72E7" w:rsidRPr="00BD72E7">
        <w:rPr>
          <w:rFonts w:ascii="Times New Roman" w:hAnsi="Times New Roman" w:cs="Times New Roman"/>
          <w:iCs/>
          <w:shd w:val="clear" w:color="auto" w:fill="FFFFFF"/>
          <w:lang w:eastAsia="zh-CN"/>
        </w:rPr>
        <w:t>hough learning teacher observation model that can gain an opportunity to engage in refle</w:t>
      </w:r>
      <w:r w:rsidR="00CC4029">
        <w:rPr>
          <w:rFonts w:ascii="Times New Roman" w:hAnsi="Times New Roman" w:cs="Times New Roman"/>
          <w:iCs/>
          <w:shd w:val="clear" w:color="auto" w:fill="FFFFFF"/>
          <w:lang w:eastAsia="zh-CN"/>
        </w:rPr>
        <w:t xml:space="preserve">ctive dialogue about our work. </w:t>
      </w:r>
      <w:bookmarkEnd w:id="32"/>
      <w:bookmarkEnd w:id="33"/>
      <w:r w:rsidR="00CC4029">
        <w:rPr>
          <w:rFonts w:ascii="Times New Roman" w:hAnsi="Times New Roman" w:cs="Times New Roman"/>
          <w:iCs/>
          <w:shd w:val="clear" w:color="auto" w:fill="FFFFFF"/>
          <w:lang w:eastAsia="zh-CN"/>
        </w:rPr>
        <w:t>Also, I</w:t>
      </w:r>
      <w:r w:rsidR="00BD72E7" w:rsidRPr="00BD72E7">
        <w:rPr>
          <w:rFonts w:ascii="Times New Roman" w:hAnsi="Times New Roman" w:cs="Times New Roman"/>
          <w:iCs/>
          <w:shd w:val="clear" w:color="auto" w:fill="FFFFFF"/>
          <w:lang w:eastAsia="zh-CN"/>
        </w:rPr>
        <w:t xml:space="preserve"> can get support from </w:t>
      </w:r>
      <w:r w:rsidR="00CC4029">
        <w:rPr>
          <w:rFonts w:ascii="Times New Roman" w:hAnsi="Times New Roman" w:cs="Times New Roman"/>
          <w:iCs/>
          <w:shd w:val="clear" w:color="auto" w:fill="FFFFFF"/>
          <w:lang w:eastAsia="zh-CN"/>
        </w:rPr>
        <w:t xml:space="preserve">my </w:t>
      </w:r>
      <w:r w:rsidR="00BD72E7" w:rsidRPr="00BD72E7">
        <w:rPr>
          <w:rFonts w:ascii="Times New Roman" w:hAnsi="Times New Roman" w:cs="Times New Roman"/>
          <w:iCs/>
          <w:shd w:val="clear" w:color="auto" w:fill="FFFFFF"/>
          <w:lang w:eastAsia="zh-CN"/>
        </w:rPr>
        <w:t>peers who understands the daily demands of the classroom t</w:t>
      </w:r>
      <w:r w:rsidR="00CC4029">
        <w:rPr>
          <w:rFonts w:ascii="Times New Roman" w:hAnsi="Times New Roman" w:cs="Times New Roman"/>
          <w:iCs/>
          <w:shd w:val="clear" w:color="auto" w:fill="FFFFFF"/>
          <w:lang w:eastAsia="zh-CN"/>
        </w:rPr>
        <w:t>o improve the class practices. The last thing that r</w:t>
      </w:r>
      <w:r w:rsidR="00BD72E7" w:rsidRPr="00BD72E7">
        <w:rPr>
          <w:rFonts w:ascii="Times New Roman" w:hAnsi="Times New Roman" w:cs="Times New Roman"/>
          <w:iCs/>
          <w:shd w:val="clear" w:color="auto" w:fill="FFFFFF"/>
          <w:lang w:eastAsia="zh-CN"/>
        </w:rPr>
        <w:t>educed job stress, especially for the new teacher.</w:t>
      </w:r>
    </w:p>
    <w:p w14:paraId="1FDA2E92" w14:textId="1D231CC1" w:rsidR="00070E9B" w:rsidRDefault="00070E9B" w:rsidP="002875E2">
      <w:pPr>
        <w:spacing w:after="0" w:line="480" w:lineRule="auto"/>
        <w:rPr>
          <w:rFonts w:ascii="Times New Roman" w:hAnsi="Times New Roman" w:cs="Times New Roman"/>
          <w:iCs/>
          <w:shd w:val="clear" w:color="auto" w:fill="FFFFFF"/>
          <w:lang w:eastAsia="zh-CN"/>
        </w:rPr>
      </w:pPr>
      <w:r>
        <w:rPr>
          <w:rFonts w:ascii="Times New Roman" w:hAnsi="Times New Roman" w:cs="Times New Roman"/>
          <w:iCs/>
          <w:shd w:val="clear" w:color="auto" w:fill="FFFFFF"/>
          <w:lang w:eastAsia="zh-CN"/>
        </w:rPr>
        <w:t xml:space="preserve"> </w:t>
      </w:r>
    </w:p>
    <w:p w14:paraId="4B28667C" w14:textId="16595C84" w:rsidR="002875E2" w:rsidRDefault="002875E2" w:rsidP="002875E2">
      <w:pPr>
        <w:spacing w:after="0" w:line="480" w:lineRule="auto"/>
        <w:rPr>
          <w:rFonts w:ascii="Times New Roman" w:hAnsi="Times New Roman" w:cs="Times New Roman"/>
          <w:iCs/>
          <w:shd w:val="clear" w:color="auto" w:fill="FFFFFF"/>
          <w:lang w:eastAsia="zh-CN"/>
        </w:rPr>
      </w:pPr>
      <w:r w:rsidRPr="002875E2">
        <w:rPr>
          <w:rFonts w:ascii="Times New Roman" w:hAnsi="Times New Roman" w:cs="Times New Roman"/>
          <w:iCs/>
          <w:shd w:val="clear" w:color="auto" w:fill="FFFFFF"/>
          <w:lang w:eastAsia="zh-CN"/>
        </w:rPr>
        <w:lastRenderedPageBreak/>
        <w:t xml:space="preserve">4. </w:t>
      </w:r>
      <w:bookmarkStart w:id="34" w:name="OLE_LINK8"/>
      <w:r w:rsidRPr="002875E2">
        <w:rPr>
          <w:rFonts w:ascii="Times New Roman" w:hAnsi="Times New Roman" w:cs="Times New Roman"/>
          <w:iCs/>
          <w:shd w:val="clear" w:color="auto" w:fill="FFFFFF"/>
          <w:lang w:eastAsia="zh-CN"/>
        </w:rPr>
        <w:t>Chapter 5: This chapter is sensitive.</w:t>
      </w:r>
      <w:bookmarkStart w:id="35" w:name="OLE_LINK11"/>
      <w:bookmarkStart w:id="36" w:name="OLE_LINK12"/>
      <w:r w:rsidRPr="002875E2">
        <w:rPr>
          <w:rFonts w:ascii="Times New Roman" w:hAnsi="Times New Roman" w:cs="Times New Roman"/>
          <w:iCs/>
          <w:shd w:val="clear" w:color="auto" w:fill="FFFFFF"/>
          <w:lang w:eastAsia="zh-CN"/>
        </w:rPr>
        <w:t xml:space="preserve"> With whom would you like to schedule a "one-on-one" meeting and why?</w:t>
      </w:r>
      <w:bookmarkEnd w:id="35"/>
      <w:bookmarkEnd w:id="36"/>
      <w:r w:rsidRPr="002875E2">
        <w:rPr>
          <w:rFonts w:ascii="Times New Roman" w:hAnsi="Times New Roman" w:cs="Times New Roman"/>
          <w:iCs/>
          <w:shd w:val="clear" w:color="auto" w:fill="FFFFFF"/>
          <w:lang w:eastAsia="zh-CN"/>
        </w:rPr>
        <w:t xml:space="preserve"> Write a guide for yourself for making this a bridge-building, healthy, constructive meeting. </w:t>
      </w:r>
      <w:bookmarkStart w:id="37" w:name="OLE_LINK21"/>
      <w:r w:rsidRPr="002875E2">
        <w:rPr>
          <w:rFonts w:ascii="Times New Roman" w:hAnsi="Times New Roman" w:cs="Times New Roman"/>
          <w:iCs/>
          <w:shd w:val="clear" w:color="auto" w:fill="FFFFFF"/>
          <w:lang w:eastAsia="zh-CN"/>
        </w:rPr>
        <w:t xml:space="preserve">What questions do you want to raise? </w:t>
      </w:r>
      <w:bookmarkEnd w:id="37"/>
      <w:r w:rsidRPr="002875E2">
        <w:rPr>
          <w:rFonts w:ascii="Times New Roman" w:hAnsi="Times New Roman" w:cs="Times New Roman"/>
          <w:iCs/>
          <w:shd w:val="clear" w:color="auto" w:fill="FFFFFF"/>
          <w:lang w:eastAsia="zh-CN"/>
        </w:rPr>
        <w:t>How can you raise them in a positive way? What do you want to avoid doing or saying? This is a "note-to-self" guide and needs to be honest and reflective. It's only for your eyes and mine.</w:t>
      </w:r>
    </w:p>
    <w:p w14:paraId="7D3EE6D3" w14:textId="77777777" w:rsidR="00E809BF" w:rsidRPr="002875E2" w:rsidRDefault="00E809BF" w:rsidP="002875E2">
      <w:pPr>
        <w:spacing w:after="0" w:line="480" w:lineRule="auto"/>
        <w:rPr>
          <w:rFonts w:ascii="Times New Roman" w:hAnsi="Times New Roman" w:cs="Times New Roman"/>
          <w:iCs/>
          <w:shd w:val="clear" w:color="auto" w:fill="FFFFFF"/>
          <w:lang w:eastAsia="zh-CN"/>
        </w:rPr>
      </w:pPr>
    </w:p>
    <w:bookmarkEnd w:id="34"/>
    <w:p w14:paraId="56FF2566" w14:textId="757C492A" w:rsidR="00351452" w:rsidRPr="00351452" w:rsidRDefault="00351452" w:rsidP="00930A14">
      <w:pPr>
        <w:spacing w:after="0" w:line="480" w:lineRule="auto"/>
        <w:rPr>
          <w:rFonts w:ascii="Times New Roman" w:hAnsi="Times New Roman" w:cs="Times New Roman"/>
          <w:iCs/>
          <w:sz w:val="24"/>
          <w:szCs w:val="24"/>
          <w:shd w:val="clear" w:color="auto" w:fill="FFFFFF"/>
          <w:lang w:eastAsia="zh-CN"/>
        </w:rPr>
      </w:pPr>
      <w:r w:rsidRPr="00351452">
        <w:rPr>
          <w:rFonts w:ascii="Times New Roman" w:hAnsi="Times New Roman" w:cs="Times New Roman"/>
          <w:iCs/>
          <w:sz w:val="24"/>
          <w:szCs w:val="24"/>
          <w:shd w:val="clear" w:color="auto" w:fill="FFFFFF"/>
          <w:lang w:eastAsia="zh-CN"/>
        </w:rPr>
        <w:t>I want to schedule a “one-on-one” meeting with department chair in our school. Because, as a new teacher, this is a good opportunity can promote my teaching career and have exclusive access to his attention, experience and expertise.</w:t>
      </w:r>
    </w:p>
    <w:p w14:paraId="2982CB0D" w14:textId="77777777" w:rsidR="00351452" w:rsidRPr="00351452" w:rsidRDefault="008A49CC" w:rsidP="00351452">
      <w:pPr>
        <w:rPr>
          <w:rFonts w:ascii="Times New Roman" w:hAnsi="Times New Roman" w:cs="Times New Roman"/>
          <w:iCs/>
          <w:spacing w:val="15"/>
          <w:sz w:val="24"/>
          <w:szCs w:val="24"/>
          <w:shd w:val="clear" w:color="auto" w:fill="FFFFFF"/>
        </w:rPr>
      </w:pPr>
      <w:r w:rsidRPr="00351452">
        <w:rPr>
          <w:rFonts w:ascii="Times New Roman" w:hAnsi="Times New Roman" w:cs="Times New Roman"/>
          <w:spacing w:val="15"/>
          <w:sz w:val="24"/>
          <w:szCs w:val="24"/>
          <w:shd w:val="clear" w:color="auto" w:fill="FFFFFF"/>
        </w:rPr>
        <w:t>The guide:</w:t>
      </w:r>
    </w:p>
    <w:p w14:paraId="2A3B99C3" w14:textId="19B4862B" w:rsidR="008A49CC" w:rsidRPr="00351452" w:rsidRDefault="008A49CC" w:rsidP="00351452">
      <w:pPr>
        <w:numPr>
          <w:ilvl w:val="0"/>
          <w:numId w:val="14"/>
        </w:numPr>
        <w:rPr>
          <w:rFonts w:ascii="Times New Roman" w:hAnsi="Times New Roman" w:cs="Times New Roman"/>
          <w:iCs/>
          <w:spacing w:val="15"/>
          <w:sz w:val="24"/>
          <w:szCs w:val="24"/>
          <w:shd w:val="clear" w:color="auto" w:fill="FFFFFF"/>
        </w:rPr>
      </w:pPr>
      <w:r w:rsidRPr="00351452">
        <w:rPr>
          <w:rFonts w:ascii="Times New Roman" w:hAnsi="Times New Roman" w:cs="Times New Roman"/>
          <w:spacing w:val="15"/>
          <w:sz w:val="24"/>
          <w:szCs w:val="24"/>
          <w:shd w:val="clear" w:color="auto" w:fill="FFFFFF"/>
        </w:rPr>
        <w:t xml:space="preserve"> </w:t>
      </w:r>
      <w:r w:rsidR="00351452" w:rsidRPr="00351452">
        <w:rPr>
          <w:rFonts w:ascii="Times New Roman" w:hAnsi="Times New Roman" w:cs="Times New Roman"/>
          <w:iCs/>
          <w:spacing w:val="15"/>
          <w:sz w:val="24"/>
          <w:szCs w:val="24"/>
          <w:shd w:val="clear" w:color="auto" w:fill="FFFFFF"/>
        </w:rPr>
        <w:t xml:space="preserve">Location: </w:t>
      </w:r>
      <w:r w:rsidRPr="00351452">
        <w:rPr>
          <w:rFonts w:ascii="Times New Roman" w:hAnsi="Times New Roman" w:cs="Times New Roman"/>
          <w:iCs/>
          <w:spacing w:val="15"/>
          <w:sz w:val="24"/>
          <w:szCs w:val="24"/>
          <w:shd w:val="clear" w:color="auto" w:fill="FFFFFF"/>
        </w:rPr>
        <w:t>in the school or a coffee shop.</w:t>
      </w:r>
    </w:p>
    <w:p w14:paraId="4B8699BF" w14:textId="2C74AE5A" w:rsidR="00351452" w:rsidRPr="00351452" w:rsidRDefault="00351452" w:rsidP="00351452">
      <w:pPr>
        <w:numPr>
          <w:ilvl w:val="0"/>
          <w:numId w:val="14"/>
        </w:numPr>
        <w:rPr>
          <w:rFonts w:ascii="Times New Roman" w:hAnsi="Times New Roman" w:cs="Times New Roman"/>
          <w:iCs/>
          <w:spacing w:val="15"/>
          <w:sz w:val="24"/>
          <w:szCs w:val="24"/>
          <w:shd w:val="clear" w:color="auto" w:fill="FFFFFF"/>
        </w:rPr>
      </w:pPr>
      <w:r w:rsidRPr="00351452">
        <w:rPr>
          <w:rFonts w:ascii="Times New Roman" w:hAnsi="Times New Roman" w:cs="Times New Roman"/>
          <w:iCs/>
          <w:spacing w:val="15"/>
          <w:sz w:val="24"/>
          <w:szCs w:val="24"/>
          <w:shd w:val="clear" w:color="auto" w:fill="FFFFFF"/>
        </w:rPr>
        <w:t>Schedule: ​</w:t>
      </w:r>
      <w:r w:rsidR="00E341FD">
        <w:rPr>
          <w:rFonts w:ascii="Times New Roman" w:hAnsi="Times New Roman" w:cs="Times New Roman"/>
          <w:iCs/>
          <w:spacing w:val="15"/>
          <w:sz w:val="24"/>
          <w:szCs w:val="24"/>
          <w:shd w:val="clear" w:color="auto" w:fill="FFFFFF"/>
        </w:rPr>
        <w:t xml:space="preserve"> 20-</w:t>
      </w:r>
      <w:r w:rsidRPr="00351452">
        <w:rPr>
          <w:rFonts w:ascii="Times New Roman" w:hAnsi="Times New Roman" w:cs="Times New Roman"/>
          <w:iCs/>
          <w:spacing w:val="15"/>
          <w:sz w:val="24"/>
          <w:szCs w:val="24"/>
          <w:shd w:val="clear" w:color="auto" w:fill="FFFFFF"/>
        </w:rPr>
        <w:t xml:space="preserve"> 30</w:t>
      </w:r>
      <w:r w:rsidR="00E341FD">
        <w:rPr>
          <w:rFonts w:ascii="Times New Roman" w:hAnsi="Times New Roman" w:cs="Times New Roman"/>
          <w:iCs/>
          <w:spacing w:val="15"/>
          <w:sz w:val="24"/>
          <w:szCs w:val="24"/>
          <w:shd w:val="clear" w:color="auto" w:fill="FFFFFF"/>
        </w:rPr>
        <w:t xml:space="preserve"> minutes at </w:t>
      </w:r>
      <w:r w:rsidRPr="00351452">
        <w:rPr>
          <w:rFonts w:ascii="Times New Roman" w:hAnsi="Times New Roman" w:cs="Times New Roman"/>
          <w:iCs/>
          <w:spacing w:val="15"/>
          <w:sz w:val="24"/>
          <w:szCs w:val="24"/>
          <w:shd w:val="clear" w:color="auto" w:fill="FFFFFF"/>
        </w:rPr>
        <w:t>convenient time</w:t>
      </w:r>
      <w:r w:rsidR="00E341FD">
        <w:rPr>
          <w:rFonts w:ascii="Times New Roman" w:hAnsi="Times New Roman" w:cs="Times New Roman"/>
          <w:iCs/>
          <w:spacing w:val="15"/>
          <w:sz w:val="24"/>
          <w:szCs w:val="24"/>
          <w:shd w:val="clear" w:color="auto" w:fill="FFFFFF"/>
        </w:rPr>
        <w:t xml:space="preserve">s. </w:t>
      </w:r>
    </w:p>
    <w:p w14:paraId="22CDA6B0" w14:textId="041E316F" w:rsidR="009618CA" w:rsidRPr="009618CA" w:rsidRDefault="00351452" w:rsidP="00E341FD">
      <w:pPr>
        <w:numPr>
          <w:ilvl w:val="0"/>
          <w:numId w:val="14"/>
        </w:numPr>
        <w:spacing w:before="240"/>
        <w:rPr>
          <w:rFonts w:ascii="Times New Roman" w:hAnsi="Times New Roman" w:cs="Times New Roman"/>
          <w:iCs/>
          <w:spacing w:val="15"/>
          <w:sz w:val="24"/>
          <w:szCs w:val="24"/>
          <w:shd w:val="clear" w:color="auto" w:fill="FFFFFF"/>
        </w:rPr>
      </w:pPr>
      <w:r w:rsidRPr="00351452">
        <w:rPr>
          <w:rFonts w:ascii="Times New Roman" w:hAnsi="Times New Roman" w:cs="Times New Roman"/>
          <w:iCs/>
          <w:spacing w:val="15"/>
          <w:sz w:val="24"/>
          <w:szCs w:val="24"/>
          <w:shd w:val="clear" w:color="auto" w:fill="FFFFFF"/>
        </w:rPr>
        <w:t>Purpose: ​ introducing what concerns I have in teaching life</w:t>
      </w:r>
      <w:r w:rsidR="000E4CFE">
        <w:rPr>
          <w:rFonts w:ascii="Times New Roman" w:hAnsi="Times New Roman" w:cs="Times New Roman"/>
          <w:iCs/>
          <w:spacing w:val="15"/>
          <w:sz w:val="24"/>
          <w:szCs w:val="24"/>
          <w:shd w:val="clear" w:color="auto" w:fill="FFFFFF"/>
        </w:rPr>
        <w:t xml:space="preserve"> (such as:</w:t>
      </w:r>
      <w:r w:rsidR="000E4CFE" w:rsidRPr="000E4CFE">
        <w:t xml:space="preserve"> </w:t>
      </w:r>
      <w:r w:rsidR="000E4CFE" w:rsidRPr="000E4CFE">
        <w:rPr>
          <w:rFonts w:ascii="Times New Roman" w:hAnsi="Times New Roman" w:cs="Times New Roman"/>
          <w:iCs/>
          <w:spacing w:val="15"/>
          <w:sz w:val="24"/>
          <w:szCs w:val="24"/>
          <w:shd w:val="clear" w:color="auto" w:fill="FFFFFF"/>
        </w:rPr>
        <w:t>How do balance your personal and professional responsibilities?</w:t>
      </w:r>
      <w:r w:rsidR="000E4CFE">
        <w:rPr>
          <w:rFonts w:ascii="Times New Roman" w:hAnsi="Times New Roman" w:cs="Times New Roman"/>
          <w:iCs/>
          <w:spacing w:val="15"/>
          <w:sz w:val="24"/>
          <w:szCs w:val="24"/>
          <w:shd w:val="clear" w:color="auto" w:fill="FFFFFF"/>
        </w:rPr>
        <w:t>),</w:t>
      </w:r>
      <w:r w:rsidRPr="00351452">
        <w:rPr>
          <w:rFonts w:ascii="Times New Roman" w:hAnsi="Times New Roman" w:cs="Times New Roman"/>
          <w:iCs/>
          <w:spacing w:val="15"/>
          <w:sz w:val="24"/>
          <w:szCs w:val="24"/>
          <w:shd w:val="clear" w:color="auto" w:fill="FFFFFF"/>
        </w:rPr>
        <w:t xml:space="preserve"> and my</w:t>
      </w:r>
      <w:r w:rsidR="000E4CFE">
        <w:rPr>
          <w:rFonts w:ascii="Times New Roman" w:hAnsi="Times New Roman" w:cs="Times New Roman"/>
          <w:iCs/>
          <w:spacing w:val="15"/>
          <w:sz w:val="24"/>
          <w:szCs w:val="24"/>
          <w:shd w:val="clear" w:color="auto" w:fill="FFFFFF"/>
        </w:rPr>
        <w:t xml:space="preserve"> personal growth, get the feedback from him. (Ask: </w:t>
      </w:r>
      <w:r w:rsidR="000E4CFE" w:rsidRPr="000E4CFE">
        <w:rPr>
          <w:rFonts w:ascii="Times New Roman" w:hAnsi="Times New Roman" w:cs="Times New Roman"/>
          <w:iCs/>
          <w:spacing w:val="15"/>
          <w:sz w:val="24"/>
          <w:szCs w:val="24"/>
          <w:shd w:val="clear" w:color="auto" w:fill="FFFFFF"/>
        </w:rPr>
        <w:t>What advice</w:t>
      </w:r>
      <w:r w:rsidR="000E4CFE">
        <w:rPr>
          <w:rFonts w:ascii="Times New Roman" w:hAnsi="Times New Roman" w:cs="Times New Roman"/>
          <w:iCs/>
          <w:spacing w:val="15"/>
          <w:sz w:val="24"/>
          <w:szCs w:val="24"/>
          <w:shd w:val="clear" w:color="auto" w:fill="FFFFFF"/>
        </w:rPr>
        <w:t>s</w:t>
      </w:r>
      <w:r w:rsidR="000E4CFE" w:rsidRPr="000E4CFE">
        <w:rPr>
          <w:rFonts w:ascii="Times New Roman" w:hAnsi="Times New Roman" w:cs="Times New Roman"/>
          <w:iCs/>
          <w:spacing w:val="15"/>
          <w:sz w:val="24"/>
          <w:szCs w:val="24"/>
          <w:shd w:val="clear" w:color="auto" w:fill="FFFFFF"/>
        </w:rPr>
        <w:t xml:space="preserve"> would you give </w:t>
      </w:r>
      <w:r w:rsidR="000E4CFE">
        <w:rPr>
          <w:rFonts w:ascii="Times New Roman" w:hAnsi="Times New Roman" w:cs="Times New Roman"/>
          <w:iCs/>
          <w:spacing w:val="15"/>
          <w:sz w:val="24"/>
          <w:szCs w:val="24"/>
          <w:shd w:val="clear" w:color="auto" w:fill="FFFFFF"/>
        </w:rPr>
        <w:t>to me?)</w:t>
      </w:r>
      <w:r w:rsidR="009618CA">
        <w:rPr>
          <w:rFonts w:ascii="Times New Roman" w:hAnsi="Times New Roman" w:cs="Times New Roman"/>
          <w:iCs/>
          <w:spacing w:val="15"/>
          <w:sz w:val="24"/>
          <w:szCs w:val="24"/>
          <w:shd w:val="clear" w:color="auto" w:fill="FFFFFF"/>
          <w:lang w:eastAsia="zh-CN"/>
        </w:rPr>
        <w:t xml:space="preserve"> Avoid</w:t>
      </w:r>
      <w:r w:rsidR="00E341FD">
        <w:rPr>
          <w:rFonts w:ascii="Times New Roman" w:hAnsi="Times New Roman" w:cs="Times New Roman"/>
          <w:iCs/>
          <w:spacing w:val="15"/>
          <w:sz w:val="24"/>
          <w:szCs w:val="24"/>
          <w:shd w:val="clear" w:color="auto" w:fill="FFFFFF"/>
          <w:lang w:eastAsia="zh-CN"/>
        </w:rPr>
        <w:t xml:space="preserve"> unprofessional questions, and do </w:t>
      </w:r>
      <w:r w:rsidR="00E341FD" w:rsidRPr="00E341FD">
        <w:rPr>
          <w:rFonts w:ascii="Times New Roman" w:hAnsi="Times New Roman" w:cs="Times New Roman"/>
          <w:iCs/>
          <w:spacing w:val="15"/>
          <w:sz w:val="24"/>
          <w:szCs w:val="24"/>
          <w:shd w:val="clear" w:color="auto" w:fill="FFFFFF"/>
          <w:lang w:eastAsia="zh-CN"/>
        </w:rPr>
        <w:t>not ask something too personal</w:t>
      </w:r>
      <w:r w:rsidR="00E341FD">
        <w:rPr>
          <w:rFonts w:ascii="Times New Roman" w:hAnsi="Times New Roman" w:cs="Times New Roman"/>
          <w:iCs/>
          <w:spacing w:val="15"/>
          <w:sz w:val="24"/>
          <w:szCs w:val="24"/>
          <w:shd w:val="clear" w:color="auto" w:fill="FFFFFF"/>
          <w:lang w:eastAsia="zh-CN"/>
        </w:rPr>
        <w:t xml:space="preserve">. </w:t>
      </w:r>
      <w:r w:rsidR="009618CA">
        <w:rPr>
          <w:rFonts w:ascii="Times New Roman" w:hAnsi="Times New Roman" w:cs="Times New Roman" w:hint="eastAsia"/>
          <w:iCs/>
          <w:spacing w:val="15"/>
          <w:sz w:val="24"/>
          <w:szCs w:val="24"/>
          <w:shd w:val="clear" w:color="auto" w:fill="FFFFFF"/>
          <w:lang w:eastAsia="zh-CN"/>
        </w:rPr>
        <w:t xml:space="preserve"> </w:t>
      </w:r>
    </w:p>
    <w:p w14:paraId="69CE5F85" w14:textId="13517A54" w:rsidR="008A49CC" w:rsidRDefault="00351452" w:rsidP="00351452">
      <w:pPr>
        <w:numPr>
          <w:ilvl w:val="0"/>
          <w:numId w:val="14"/>
        </w:numPr>
        <w:rPr>
          <w:rFonts w:ascii="Times New Roman" w:hAnsi="Times New Roman" w:cs="Times New Roman"/>
          <w:iCs/>
          <w:spacing w:val="15"/>
          <w:sz w:val="24"/>
          <w:szCs w:val="24"/>
          <w:shd w:val="clear" w:color="auto" w:fill="FFFFFF"/>
        </w:rPr>
      </w:pPr>
      <w:r w:rsidRPr="00351452">
        <w:rPr>
          <w:rFonts w:ascii="Times New Roman" w:hAnsi="Times New Roman" w:cs="Times New Roman"/>
          <w:iCs/>
          <w:spacing w:val="15"/>
          <w:sz w:val="24"/>
          <w:szCs w:val="24"/>
          <w:shd w:val="clear" w:color="auto" w:fill="FFFFFF"/>
        </w:rPr>
        <w:t xml:space="preserve"> Follow-Up: ​</w:t>
      </w:r>
      <w:r w:rsidRPr="00351452">
        <w:rPr>
          <w:rFonts w:ascii="Times New Roman" w:hAnsi="Times New Roman" w:cs="Times New Roman"/>
          <w:spacing w:val="15"/>
          <w:sz w:val="24"/>
          <w:szCs w:val="24"/>
          <w:shd w:val="clear" w:color="auto" w:fill="FFFFFF"/>
        </w:rPr>
        <w:t xml:space="preserve"> </w:t>
      </w:r>
      <w:r w:rsidRPr="00351452">
        <w:rPr>
          <w:rFonts w:ascii="Times New Roman" w:hAnsi="Times New Roman" w:cs="Times New Roman"/>
          <w:iCs/>
          <w:spacing w:val="15"/>
          <w:sz w:val="24"/>
          <w:szCs w:val="24"/>
          <w:shd w:val="clear" w:color="auto" w:fill="FFFFFF"/>
        </w:rPr>
        <w:t>meet periodically to review my job performance and suggestions from depa</w:t>
      </w:r>
      <w:r>
        <w:rPr>
          <w:rFonts w:ascii="Times New Roman" w:hAnsi="Times New Roman" w:cs="Times New Roman"/>
          <w:iCs/>
          <w:spacing w:val="15"/>
          <w:sz w:val="24"/>
          <w:szCs w:val="24"/>
          <w:shd w:val="clear" w:color="auto" w:fill="FFFFFF"/>
        </w:rPr>
        <w:t>rtment chair</w:t>
      </w:r>
      <w:r w:rsidRPr="00351452">
        <w:rPr>
          <w:rFonts w:ascii="Times New Roman" w:hAnsi="Times New Roman" w:cs="Times New Roman"/>
          <w:iCs/>
          <w:spacing w:val="15"/>
          <w:sz w:val="24"/>
          <w:szCs w:val="24"/>
          <w:shd w:val="clear" w:color="auto" w:fill="FFFFFF"/>
        </w:rPr>
        <w:t>.</w:t>
      </w:r>
    </w:p>
    <w:p w14:paraId="4479B3F3" w14:textId="3A56E97D" w:rsidR="00531AB2" w:rsidRPr="00531AB2" w:rsidRDefault="00531AB2" w:rsidP="00531AB2">
      <w:pPr>
        <w:keepNext/>
        <w:keepLines/>
        <w:shd w:val="clear" w:color="auto" w:fill="FFFFFF"/>
        <w:spacing w:before="330" w:after="165" w:line="416" w:lineRule="auto"/>
        <w:outlineLvl w:val="2"/>
        <w:rPr>
          <w:rFonts w:ascii="Helvetica" w:eastAsia="DengXian" w:hAnsi="Helvetica" w:cs="Helvetica"/>
          <w:color w:val="000000"/>
          <w:sz w:val="36"/>
          <w:szCs w:val="36"/>
          <w:lang w:eastAsia="zh-CN"/>
        </w:rPr>
      </w:pPr>
      <w:bookmarkStart w:id="38" w:name="_Hlk480335576"/>
      <w:bookmarkStart w:id="39" w:name="OLE_LINK36"/>
      <w:bookmarkStart w:id="40" w:name="_GoBack"/>
      <w:bookmarkEnd w:id="40"/>
      <w:r w:rsidRPr="00531AB2">
        <w:rPr>
          <w:rFonts w:ascii="Helvetica" w:eastAsia="DengXian" w:hAnsi="Helvetica" w:cs="Helvetica"/>
          <w:b/>
          <w:bCs/>
          <w:color w:val="000000"/>
          <w:sz w:val="21"/>
          <w:szCs w:val="21"/>
          <w:lang w:eastAsia="zh-CN"/>
        </w:rPr>
        <w:br/>
      </w:r>
      <w:r w:rsidRPr="00531AB2">
        <w:rPr>
          <w:rFonts w:ascii="Helvetica" w:eastAsia="DengXian" w:hAnsi="Helvetica" w:cs="Helvetica"/>
          <w:b/>
          <w:bCs/>
          <w:noProof/>
          <w:color w:val="000000"/>
          <w:sz w:val="21"/>
          <w:szCs w:val="21"/>
          <w:lang w:eastAsia="zh-CN"/>
        </w:rPr>
        <w:drawing>
          <wp:inline distT="0" distB="0" distL="0" distR="0" wp14:anchorId="53FB8F05" wp14:editId="74AAA5D4">
            <wp:extent cx="5715" cy="5715"/>
            <wp:effectExtent l="0" t="0" r="0" b="0"/>
            <wp:docPr id="4" name="圖片 4" descr="https://moodle-courses1617.wolfware.ncsu.edu/theme/image.php/ncsu/core/1490452770/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oodle-courses1617.wolfware.ncsu.edu/theme/image.php/ncsu/core/1490452770/spac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531AB2">
        <w:rPr>
          <w:rFonts w:ascii="Helvetica" w:eastAsia="DengXian" w:hAnsi="Helvetica" w:cs="Helvetica"/>
          <w:color w:val="000000"/>
          <w:sz w:val="36"/>
          <w:szCs w:val="36"/>
          <w:lang w:eastAsia="zh-CN"/>
        </w:rPr>
        <w:t xml:space="preserve"> </w:t>
      </w:r>
      <w:hyperlink r:id="rId11" w:anchor="section-10" w:history="1">
        <w:r w:rsidRPr="00531AB2">
          <w:rPr>
            <w:rFonts w:ascii="Helvetica" w:eastAsia="DengXian" w:hAnsi="Helvetica" w:cs="Helvetica"/>
            <w:color w:val="B70000"/>
            <w:sz w:val="36"/>
            <w:szCs w:val="36"/>
            <w:u w:val="single"/>
            <w:lang w:eastAsia="zh-CN"/>
          </w:rPr>
          <w:t>MARCH 16: Communication Skills</w:t>
        </w:r>
      </w:hyperlink>
    </w:p>
    <w:p w14:paraId="0BF94D25" w14:textId="77777777" w:rsidR="00531AB2" w:rsidRPr="00531AB2" w:rsidRDefault="00531AB2" w:rsidP="00531AB2">
      <w:pPr>
        <w:shd w:val="clear" w:color="auto" w:fill="FFFFFF"/>
        <w:spacing w:line="259" w:lineRule="auto"/>
        <w:rPr>
          <w:rFonts w:ascii="Helvetica" w:eastAsia="DengXian" w:hAnsi="Helvetica" w:cs="Helvetica"/>
          <w:color w:val="000000"/>
          <w:sz w:val="21"/>
          <w:szCs w:val="21"/>
          <w:lang w:val="x-none" w:eastAsia="zh-CN"/>
        </w:rPr>
      </w:pPr>
      <w:r w:rsidRPr="00531AB2">
        <w:rPr>
          <w:rFonts w:ascii="Helvetica" w:eastAsia="DengXian" w:hAnsi="Helvetica" w:cs="Helvetica" w:hint="eastAsia"/>
          <w:color w:val="000000"/>
          <w:sz w:val="21"/>
          <w:szCs w:val="21"/>
          <w:lang w:val="x-none" w:eastAsia="zh-CN"/>
        </w:rPr>
        <w:tab/>
        <w:t>1. Pareto Principle</w:t>
      </w:r>
    </w:p>
    <w:p w14:paraId="76112C13" w14:textId="77777777" w:rsidR="00531AB2" w:rsidRPr="00531AB2" w:rsidRDefault="00531AB2" w:rsidP="00531AB2">
      <w:pPr>
        <w:shd w:val="clear" w:color="auto" w:fill="FFFFFF"/>
        <w:spacing w:line="259" w:lineRule="auto"/>
        <w:rPr>
          <w:rFonts w:ascii="Helvetica" w:eastAsia="DengXian" w:hAnsi="Helvetica" w:cs="Helvetica"/>
          <w:color w:val="000000"/>
          <w:sz w:val="21"/>
          <w:szCs w:val="21"/>
          <w:lang w:val="x-none" w:eastAsia="zh-CN"/>
        </w:rPr>
      </w:pPr>
      <w:r w:rsidRPr="00531AB2">
        <w:rPr>
          <w:rFonts w:ascii="Helvetica" w:eastAsia="DengXian" w:hAnsi="Helvetica" w:cs="Helvetica"/>
          <w:color w:val="000000"/>
          <w:sz w:val="21"/>
          <w:szCs w:val="21"/>
          <w:lang w:val="x-none" w:eastAsia="zh-CN"/>
        </w:rPr>
        <w:tab/>
        <w:t xml:space="preserve">Opening of ch.4 , Smarter Teacher Leadership </w:t>
      </w:r>
    </w:p>
    <w:p w14:paraId="0BD4D87B" w14:textId="77777777" w:rsidR="00531AB2" w:rsidRPr="00531AB2" w:rsidRDefault="00531AB2" w:rsidP="00531AB2">
      <w:pPr>
        <w:shd w:val="clear" w:color="auto" w:fill="FFFFFF"/>
        <w:spacing w:line="259" w:lineRule="auto"/>
        <w:rPr>
          <w:rFonts w:ascii="Helvetica" w:eastAsia="DengXian" w:hAnsi="Helvetica" w:cs="Helvetica"/>
          <w:color w:val="000000"/>
          <w:sz w:val="21"/>
          <w:szCs w:val="21"/>
          <w:lang w:val="x-none" w:eastAsia="zh-CN"/>
        </w:rPr>
      </w:pPr>
      <w:r w:rsidRPr="00531AB2">
        <w:rPr>
          <w:rFonts w:ascii="Helvetica" w:eastAsia="DengXian" w:hAnsi="Helvetica" w:cs="Helvetica"/>
          <w:color w:val="000000"/>
          <w:sz w:val="21"/>
          <w:szCs w:val="21"/>
          <w:lang w:val="x-none" w:eastAsia="zh-CN"/>
        </w:rPr>
        <w:tab/>
        <w:t>E.g. 80% of problems can be attributed to 20% of causes</w:t>
      </w:r>
    </w:p>
    <w:p w14:paraId="7F8198A8" w14:textId="77777777" w:rsidR="00531AB2" w:rsidRPr="00531AB2" w:rsidRDefault="00531AB2" w:rsidP="00531AB2">
      <w:pPr>
        <w:shd w:val="clear" w:color="auto" w:fill="FFFFFF"/>
        <w:spacing w:line="259" w:lineRule="auto"/>
        <w:rPr>
          <w:rFonts w:ascii="Helvetica" w:eastAsia="DengXian" w:hAnsi="Helvetica" w:cs="Helvetica"/>
          <w:color w:val="000000"/>
          <w:sz w:val="21"/>
          <w:szCs w:val="21"/>
          <w:lang w:val="x-none" w:eastAsia="zh-CN"/>
        </w:rPr>
      </w:pPr>
      <w:r w:rsidRPr="00531AB2">
        <w:rPr>
          <w:rFonts w:ascii="Helvetica" w:eastAsia="DengXian" w:hAnsi="Helvetica" w:cs="Helvetica"/>
          <w:color w:val="000000"/>
          <w:sz w:val="21"/>
          <w:szCs w:val="21"/>
          <w:lang w:val="x-none" w:eastAsia="zh-CN"/>
        </w:rPr>
        <w:tab/>
        <w:t xml:space="preserve">2.Brief introduce Metacognition </w:t>
      </w:r>
    </w:p>
    <w:p w14:paraId="29CA6B28" w14:textId="77777777" w:rsidR="00531AB2" w:rsidRPr="00531AB2" w:rsidRDefault="00531AB2" w:rsidP="00531AB2">
      <w:pPr>
        <w:shd w:val="clear" w:color="auto" w:fill="FFFFFF"/>
        <w:spacing w:line="259" w:lineRule="auto"/>
        <w:rPr>
          <w:rFonts w:ascii="Helvetica" w:eastAsia="DengXian" w:hAnsi="Helvetica" w:cs="Helvetica"/>
          <w:color w:val="000000"/>
          <w:sz w:val="21"/>
          <w:szCs w:val="21"/>
          <w:lang w:val="x-none" w:eastAsia="zh-CN"/>
        </w:rPr>
      </w:pPr>
      <w:r w:rsidRPr="00531AB2">
        <w:rPr>
          <w:rFonts w:ascii="Helvetica" w:eastAsia="DengXian" w:hAnsi="Helvetica" w:cs="Helvetica"/>
          <w:color w:val="000000"/>
          <w:sz w:val="21"/>
          <w:szCs w:val="21"/>
          <w:lang w:val="x-none" w:eastAsia="zh-CN"/>
        </w:rPr>
        <w:t xml:space="preserve">              6 aspects : Declarative planning </w:t>
      </w:r>
    </w:p>
    <w:p w14:paraId="557D9667" w14:textId="77777777" w:rsidR="00531AB2" w:rsidRPr="00531AB2" w:rsidRDefault="00531AB2" w:rsidP="00531AB2">
      <w:pPr>
        <w:shd w:val="clear" w:color="auto" w:fill="FFFFFF"/>
        <w:spacing w:line="259" w:lineRule="auto"/>
        <w:rPr>
          <w:rFonts w:ascii="Helvetica" w:eastAsia="DengXian" w:hAnsi="Helvetica" w:cs="Helvetica"/>
          <w:color w:val="000000"/>
          <w:sz w:val="21"/>
          <w:szCs w:val="21"/>
          <w:lang w:val="x-none" w:eastAsia="zh-CN"/>
        </w:rPr>
      </w:pPr>
      <w:r w:rsidRPr="00531AB2">
        <w:rPr>
          <w:rFonts w:ascii="Helvetica" w:eastAsia="DengXian" w:hAnsi="Helvetica" w:cs="Helvetica"/>
          <w:color w:val="000000"/>
          <w:sz w:val="21"/>
          <w:szCs w:val="21"/>
          <w:lang w:val="x-none" w:eastAsia="zh-CN"/>
        </w:rPr>
        <w:t xml:space="preserve">                                Procedural Monitoring </w:t>
      </w:r>
    </w:p>
    <w:p w14:paraId="4DFFC216" w14:textId="77777777" w:rsidR="00531AB2" w:rsidRPr="00531AB2" w:rsidRDefault="00531AB2" w:rsidP="00531AB2">
      <w:pPr>
        <w:shd w:val="clear" w:color="auto" w:fill="FFFFFF"/>
        <w:spacing w:line="259" w:lineRule="auto"/>
        <w:rPr>
          <w:rFonts w:ascii="Helvetica" w:eastAsia="DengXian" w:hAnsi="Helvetica" w:cs="Helvetica"/>
          <w:color w:val="000000"/>
          <w:sz w:val="21"/>
          <w:szCs w:val="21"/>
          <w:lang w:val="x-none" w:eastAsia="zh-CN"/>
        </w:rPr>
      </w:pPr>
      <w:r w:rsidRPr="00531AB2">
        <w:rPr>
          <w:rFonts w:ascii="Helvetica" w:eastAsia="DengXian" w:hAnsi="Helvetica" w:cs="Helvetica"/>
          <w:color w:val="000000"/>
          <w:sz w:val="21"/>
          <w:szCs w:val="21"/>
          <w:lang w:val="x-none" w:eastAsia="zh-CN"/>
        </w:rPr>
        <w:t xml:space="preserve">                                Conditional Evaluating</w:t>
      </w:r>
    </w:p>
    <w:p w14:paraId="67C5A992" w14:textId="77777777" w:rsidR="00531AB2" w:rsidRPr="00531AB2" w:rsidRDefault="00531AB2" w:rsidP="00531AB2">
      <w:pPr>
        <w:shd w:val="clear" w:color="auto" w:fill="FFFFFF"/>
        <w:spacing w:line="259" w:lineRule="auto"/>
        <w:rPr>
          <w:rFonts w:ascii="Helvetica" w:eastAsia="DengXian" w:hAnsi="Helvetica" w:cs="Helvetica"/>
          <w:color w:val="000000"/>
          <w:sz w:val="21"/>
          <w:szCs w:val="21"/>
          <w:lang w:val="x-none" w:eastAsia="zh-CN"/>
        </w:rPr>
      </w:pPr>
      <w:r w:rsidRPr="00531AB2">
        <w:rPr>
          <w:rFonts w:ascii="Helvetica" w:eastAsia="DengXian" w:hAnsi="Helvetica" w:cs="Helvetica"/>
          <w:color w:val="000000"/>
          <w:sz w:val="21"/>
          <w:szCs w:val="21"/>
          <w:lang w:val="x-none" w:eastAsia="zh-CN"/>
        </w:rPr>
        <w:tab/>
        <w:t>3. Reflection and the national board certification process</w:t>
      </w:r>
    </w:p>
    <w:p w14:paraId="25072F3E" w14:textId="77777777" w:rsidR="00531AB2" w:rsidRPr="00531AB2" w:rsidRDefault="00531AB2" w:rsidP="00531AB2">
      <w:pPr>
        <w:shd w:val="clear" w:color="auto" w:fill="FFFFFF"/>
        <w:spacing w:line="259" w:lineRule="auto"/>
        <w:rPr>
          <w:rFonts w:ascii="Helvetica" w:eastAsia="DengXian" w:hAnsi="Helvetica" w:cs="Helvetica"/>
          <w:color w:val="000000"/>
          <w:sz w:val="21"/>
          <w:szCs w:val="21"/>
          <w:lang w:val="x-none" w:eastAsia="zh-CN"/>
        </w:rPr>
      </w:pPr>
      <w:r w:rsidRPr="00531AB2">
        <w:rPr>
          <w:rFonts w:ascii="Helvetica" w:eastAsia="DengXian" w:hAnsi="Helvetica" w:cs="Helvetica"/>
          <w:color w:val="000000"/>
          <w:sz w:val="21"/>
          <w:szCs w:val="21"/>
          <w:lang w:val="x-none" w:eastAsia="zh-CN"/>
        </w:rPr>
        <w:lastRenderedPageBreak/>
        <w:tab/>
        <w:t xml:space="preserve">4. Importance of teacher reflection </w:t>
      </w:r>
    </w:p>
    <w:p w14:paraId="1FAC11E7" w14:textId="77777777" w:rsidR="00531AB2" w:rsidRPr="00531AB2" w:rsidRDefault="00531AB2" w:rsidP="00531AB2">
      <w:pPr>
        <w:shd w:val="clear" w:color="auto" w:fill="FFFFFF"/>
        <w:spacing w:line="259" w:lineRule="auto"/>
        <w:rPr>
          <w:rFonts w:ascii="Helvetica" w:eastAsia="DengXian" w:hAnsi="Helvetica" w:cs="Helvetica"/>
          <w:color w:val="000000"/>
          <w:sz w:val="21"/>
          <w:szCs w:val="21"/>
          <w:lang w:val="x-none" w:eastAsia="zh-CN"/>
        </w:rPr>
      </w:pPr>
      <w:r w:rsidRPr="00531AB2">
        <w:rPr>
          <w:rFonts w:ascii="Helvetica" w:eastAsia="DengXian" w:hAnsi="Helvetica" w:cs="Helvetica"/>
          <w:color w:val="000000"/>
          <w:sz w:val="21"/>
          <w:szCs w:val="21"/>
          <w:lang w:val="x-none" w:eastAsia="zh-CN"/>
        </w:rPr>
        <w:tab/>
        <w:t>5. Effective teacher . Link :http://effectiveteacher.wcpss.net/</w:t>
      </w:r>
    </w:p>
    <w:p w14:paraId="27377D1F" w14:textId="77777777" w:rsidR="00531AB2" w:rsidRPr="00531AB2" w:rsidRDefault="00531AB2" w:rsidP="00531AB2">
      <w:pPr>
        <w:numPr>
          <w:ilvl w:val="2"/>
          <w:numId w:val="26"/>
        </w:numPr>
        <w:shd w:val="clear" w:color="auto" w:fill="FFFFFF"/>
        <w:spacing w:line="259" w:lineRule="auto"/>
        <w:rPr>
          <w:rFonts w:ascii="Helvetica" w:eastAsia="DengXian" w:hAnsi="Helvetica" w:cs="Helvetica"/>
          <w:color w:val="000000"/>
          <w:sz w:val="21"/>
          <w:szCs w:val="21"/>
          <w:lang w:val="x-none" w:eastAsia="zh-CN"/>
        </w:rPr>
      </w:pPr>
      <w:r w:rsidRPr="00531AB2">
        <w:rPr>
          <w:rFonts w:ascii="Helvetica" w:eastAsia="DengXian" w:hAnsi="Helvetica" w:cs="Helvetica"/>
          <w:color w:val="000000"/>
          <w:sz w:val="21"/>
          <w:szCs w:val="21"/>
          <w:lang w:val="x-none" w:eastAsia="zh-CN"/>
        </w:rPr>
        <w:t>Student teachers lack of support (from mentors)</w:t>
      </w:r>
    </w:p>
    <w:p w14:paraId="16C7DC91" w14:textId="77777777" w:rsidR="00531AB2" w:rsidRPr="00531AB2" w:rsidRDefault="00531AB2" w:rsidP="00531AB2">
      <w:pPr>
        <w:numPr>
          <w:ilvl w:val="2"/>
          <w:numId w:val="26"/>
        </w:numPr>
        <w:shd w:val="clear" w:color="auto" w:fill="FFFFFF"/>
        <w:spacing w:line="259" w:lineRule="auto"/>
        <w:rPr>
          <w:rFonts w:ascii="Helvetica" w:eastAsia="DengXian" w:hAnsi="Helvetica" w:cs="Helvetica"/>
          <w:color w:val="000000"/>
          <w:sz w:val="21"/>
          <w:szCs w:val="21"/>
          <w:lang w:val="x-none" w:eastAsia="zh-CN"/>
        </w:rPr>
      </w:pPr>
      <w:r w:rsidRPr="00531AB2">
        <w:rPr>
          <w:rFonts w:ascii="Helvetica" w:eastAsia="DengXian" w:hAnsi="Helvetica" w:cs="Helvetica"/>
          <w:color w:val="000000"/>
          <w:sz w:val="21"/>
          <w:szCs w:val="21"/>
          <w:lang w:val="x-none" w:eastAsia="zh-CN"/>
        </w:rPr>
        <w:t>Mentoring is also intended to help</w:t>
      </w:r>
    </w:p>
    <w:p w14:paraId="0C655309" w14:textId="77777777" w:rsidR="00531AB2" w:rsidRPr="00531AB2" w:rsidRDefault="00531AB2" w:rsidP="00531AB2">
      <w:pPr>
        <w:numPr>
          <w:ilvl w:val="2"/>
          <w:numId w:val="26"/>
        </w:numPr>
        <w:shd w:val="clear" w:color="auto" w:fill="FFFFFF"/>
        <w:spacing w:line="259" w:lineRule="auto"/>
        <w:rPr>
          <w:rFonts w:ascii="Helvetica" w:eastAsia="DengXian" w:hAnsi="Helvetica" w:cs="Helvetica"/>
          <w:color w:val="000000"/>
          <w:sz w:val="21"/>
          <w:szCs w:val="21"/>
          <w:lang w:val="x-none" w:eastAsia="zh-CN"/>
        </w:rPr>
      </w:pPr>
      <w:r w:rsidRPr="00531AB2">
        <w:rPr>
          <w:rFonts w:ascii="Helvetica" w:eastAsia="DengXian" w:hAnsi="Helvetica" w:cs="Helvetica"/>
          <w:color w:val="000000"/>
          <w:sz w:val="21"/>
          <w:szCs w:val="21"/>
          <w:lang w:val="x-none" w:eastAsia="zh-CN"/>
        </w:rPr>
        <w:t>New teachers improve their effectiveness in demonstrating</w:t>
      </w:r>
    </w:p>
    <w:p w14:paraId="262F4821" w14:textId="77777777" w:rsidR="00531AB2" w:rsidRPr="00531AB2" w:rsidRDefault="00531AB2" w:rsidP="00531AB2">
      <w:pPr>
        <w:numPr>
          <w:ilvl w:val="2"/>
          <w:numId w:val="26"/>
        </w:numPr>
        <w:shd w:val="clear" w:color="auto" w:fill="FFFFFF"/>
        <w:spacing w:line="259" w:lineRule="auto"/>
        <w:rPr>
          <w:rFonts w:ascii="Helvetica" w:eastAsia="DengXian" w:hAnsi="Helvetica" w:cs="Helvetica"/>
          <w:color w:val="000000"/>
          <w:sz w:val="21"/>
          <w:szCs w:val="21"/>
          <w:lang w:val="x-none" w:eastAsia="zh-CN"/>
        </w:rPr>
      </w:pPr>
      <w:r w:rsidRPr="00531AB2">
        <w:rPr>
          <w:rFonts w:ascii="Helvetica" w:eastAsia="DengXian" w:hAnsi="Helvetica" w:cs="Helvetica"/>
          <w:color w:val="000000"/>
          <w:sz w:val="21"/>
          <w:szCs w:val="21"/>
          <w:lang w:val="x-none" w:eastAsia="zh-CN"/>
        </w:rPr>
        <w:t>the schools’ standards for teaching.</w:t>
      </w:r>
    </w:p>
    <w:p w14:paraId="7EEED4E1" w14:textId="77777777" w:rsidR="00531AB2" w:rsidRPr="00531AB2" w:rsidRDefault="00531AB2" w:rsidP="00531AB2">
      <w:pPr>
        <w:shd w:val="clear" w:color="auto" w:fill="FFFFFF"/>
        <w:spacing w:line="259" w:lineRule="auto"/>
        <w:rPr>
          <w:rFonts w:ascii="Helvetica" w:eastAsia="DengXian" w:hAnsi="Helvetica" w:cs="Helvetica"/>
          <w:color w:val="000000"/>
          <w:sz w:val="21"/>
          <w:szCs w:val="21"/>
          <w:lang w:val="x-none" w:eastAsia="zh-CN"/>
        </w:rPr>
      </w:pPr>
      <w:r w:rsidRPr="00531AB2">
        <w:rPr>
          <w:rFonts w:ascii="Helvetica" w:eastAsia="DengXian" w:hAnsi="Helvetica" w:cs="Helvetica"/>
          <w:color w:val="000000"/>
          <w:sz w:val="21"/>
          <w:szCs w:val="21"/>
          <w:lang w:val="x-none" w:eastAsia="zh-CN"/>
        </w:rPr>
        <w:tab/>
        <w:t>These attributes of the mentor/mentee relationship focus mainly on what the mentor’s contribution to the relationship and can be ascribed as the qualities of the mentor</w:t>
      </w:r>
      <w:r w:rsidRPr="00531AB2">
        <w:rPr>
          <w:rFonts w:ascii="Helvetica" w:eastAsia="DengXian" w:hAnsi="Helvetica" w:cs="Helvetica" w:hint="eastAsia"/>
          <w:color w:val="000000"/>
          <w:sz w:val="21"/>
          <w:szCs w:val="21"/>
          <w:lang w:val="x-none" w:eastAsia="zh-CN"/>
        </w:rPr>
        <w:t xml:space="preserve"> </w:t>
      </w:r>
      <w:r w:rsidRPr="00531AB2">
        <w:rPr>
          <w:rFonts w:ascii="Helvetica" w:eastAsia="DengXian" w:hAnsi="Helvetica" w:cs="Helvetica"/>
          <w:color w:val="000000"/>
          <w:sz w:val="21"/>
          <w:szCs w:val="21"/>
          <w:lang w:val="x-none" w:eastAsia="zh-CN"/>
        </w:rPr>
        <w:t xml:space="preserve">recognizing that people are okay; recognizing that people can change and want to grow; understanding how people learn; </w:t>
      </w:r>
    </w:p>
    <w:p w14:paraId="2B69B31A" w14:textId="77777777" w:rsidR="00531AB2" w:rsidRPr="00531AB2" w:rsidRDefault="00531AB2" w:rsidP="00531AB2">
      <w:pPr>
        <w:shd w:val="clear" w:color="auto" w:fill="FFFFFF"/>
        <w:spacing w:line="259" w:lineRule="auto"/>
        <w:rPr>
          <w:rFonts w:ascii="Helvetica" w:eastAsia="DengXian" w:hAnsi="Helvetica" w:cs="Helvetica"/>
          <w:color w:val="000000"/>
          <w:sz w:val="21"/>
          <w:szCs w:val="21"/>
          <w:lang w:val="x-none" w:eastAsia="zh-CN"/>
        </w:rPr>
      </w:pPr>
      <w:r w:rsidRPr="00531AB2">
        <w:rPr>
          <w:rFonts w:ascii="Helvetica" w:eastAsia="DengXian" w:hAnsi="Helvetica" w:cs="Helvetica"/>
          <w:color w:val="000000"/>
          <w:sz w:val="21"/>
          <w:szCs w:val="21"/>
          <w:lang w:val="x-none" w:eastAsia="zh-CN"/>
        </w:rPr>
        <w:t>Teaching practice or school experience</w:t>
      </w:r>
      <w:r w:rsidRPr="00531AB2">
        <w:rPr>
          <w:rFonts w:ascii="Helvetica" w:eastAsia="DengXian" w:hAnsi="Helvetica" w:cs="Helvetica" w:hint="eastAsia"/>
          <w:color w:val="000000"/>
          <w:sz w:val="21"/>
          <w:szCs w:val="21"/>
          <w:lang w:val="x-none" w:eastAsia="zh-CN"/>
        </w:rPr>
        <w:t xml:space="preserve"> </w:t>
      </w:r>
      <w:r w:rsidRPr="00531AB2">
        <w:rPr>
          <w:rFonts w:ascii="Helvetica" w:eastAsia="DengXian" w:hAnsi="Helvetica" w:cs="Helvetica"/>
          <w:color w:val="000000"/>
          <w:sz w:val="21"/>
          <w:szCs w:val="21"/>
          <w:lang w:val="x-none" w:eastAsia="zh-CN"/>
        </w:rPr>
        <w:t>the qualities that student teachers look for in mentors are that they should be knowledgeable, experienced, honest, respectable, fair, flexible, understanding, accommodating, organized and sympathetic</w:t>
      </w:r>
    </w:p>
    <w:p w14:paraId="1108AD90" w14:textId="77777777" w:rsidR="00531AB2" w:rsidRPr="00531AB2" w:rsidRDefault="00531AB2" w:rsidP="00531AB2">
      <w:pPr>
        <w:shd w:val="clear" w:color="auto" w:fill="FFFFFF"/>
        <w:spacing w:line="259" w:lineRule="auto"/>
        <w:rPr>
          <w:rFonts w:ascii="Helvetica" w:eastAsia="DengXian" w:hAnsi="Helvetica" w:cs="Helvetica"/>
          <w:b/>
          <w:color w:val="000000"/>
          <w:sz w:val="21"/>
          <w:szCs w:val="21"/>
          <w:lang w:val="x-none" w:eastAsia="zh-CN"/>
        </w:rPr>
      </w:pPr>
      <w:r w:rsidRPr="00531AB2">
        <w:rPr>
          <w:rFonts w:ascii="Helvetica" w:eastAsia="DengXian" w:hAnsi="Helvetica" w:cs="Helvetica"/>
          <w:b/>
          <w:color w:val="000000"/>
          <w:sz w:val="21"/>
          <w:szCs w:val="21"/>
          <w:lang w:val="x-none" w:eastAsia="zh-CN"/>
        </w:rPr>
        <w:t>Speaker Dr. Pope</w:t>
      </w:r>
    </w:p>
    <w:p w14:paraId="14F71ADF" w14:textId="77777777" w:rsidR="00531AB2" w:rsidRPr="00531AB2" w:rsidRDefault="00531AB2" w:rsidP="00531AB2">
      <w:pPr>
        <w:shd w:val="clear" w:color="auto" w:fill="FFFFFF"/>
        <w:spacing w:line="259" w:lineRule="auto"/>
        <w:rPr>
          <w:rFonts w:ascii="Helvetica" w:eastAsia="DengXian" w:hAnsi="Helvetica" w:cs="Helvetica"/>
          <w:color w:val="000000"/>
          <w:sz w:val="21"/>
          <w:szCs w:val="21"/>
          <w:lang w:val="x-none" w:eastAsia="zh-CN"/>
        </w:rPr>
      </w:pPr>
      <w:r w:rsidRPr="00531AB2">
        <w:rPr>
          <w:rFonts w:ascii="Helvetica" w:eastAsia="DengXian" w:hAnsi="Helvetica" w:cs="Helvetica"/>
          <w:color w:val="000000"/>
          <w:sz w:val="21"/>
          <w:szCs w:val="21"/>
          <w:lang w:val="x-none" w:eastAsia="zh-CN"/>
        </w:rPr>
        <w:tab/>
        <w:t xml:space="preserve">Textbook- Teacher as a culture worker </w:t>
      </w:r>
    </w:p>
    <w:p w14:paraId="66CEA145" w14:textId="77777777" w:rsidR="00531AB2" w:rsidRPr="00531AB2" w:rsidRDefault="00531AB2" w:rsidP="00531AB2">
      <w:pPr>
        <w:shd w:val="clear" w:color="auto" w:fill="FFFFFF"/>
        <w:spacing w:line="259" w:lineRule="auto"/>
        <w:rPr>
          <w:rFonts w:ascii="Helvetica" w:eastAsia="DengXian" w:hAnsi="Helvetica" w:cs="Helvetica"/>
          <w:color w:val="000000"/>
          <w:sz w:val="21"/>
          <w:szCs w:val="21"/>
          <w:lang w:val="x-none" w:eastAsia="zh-CN"/>
        </w:rPr>
      </w:pPr>
      <w:r w:rsidRPr="00531AB2">
        <w:rPr>
          <w:rFonts w:ascii="Helvetica" w:eastAsia="DengXian" w:hAnsi="Helvetica" w:cs="Helvetica"/>
          <w:color w:val="000000"/>
          <w:sz w:val="21"/>
          <w:szCs w:val="21"/>
          <w:lang w:val="x-none" w:eastAsia="zh-CN"/>
        </w:rPr>
        <w:tab/>
        <w:t xml:space="preserve">Recognized our power of teaching both individual and group </w:t>
      </w:r>
    </w:p>
    <w:p w14:paraId="200DC01E" w14:textId="77777777" w:rsidR="00531AB2" w:rsidRPr="00531AB2" w:rsidRDefault="00531AB2" w:rsidP="00531AB2">
      <w:pPr>
        <w:shd w:val="clear" w:color="auto" w:fill="FFFFFF"/>
        <w:spacing w:line="259" w:lineRule="auto"/>
        <w:rPr>
          <w:rFonts w:ascii="Helvetica" w:eastAsia="DengXian" w:hAnsi="Helvetica" w:cs="Helvetica"/>
          <w:color w:val="000000"/>
          <w:sz w:val="21"/>
          <w:szCs w:val="21"/>
          <w:lang w:val="x-none" w:eastAsia="zh-CN"/>
        </w:rPr>
      </w:pPr>
      <w:r w:rsidRPr="00531AB2">
        <w:rPr>
          <w:rFonts w:ascii="Helvetica" w:eastAsia="DengXian" w:hAnsi="Helvetica" w:cs="Helvetica"/>
          <w:color w:val="000000"/>
          <w:sz w:val="21"/>
          <w:szCs w:val="21"/>
          <w:lang w:val="x-none" w:eastAsia="zh-CN"/>
        </w:rPr>
        <w:tab/>
        <w:t xml:space="preserve">Prepare for teacher leadership </w:t>
      </w:r>
    </w:p>
    <w:p w14:paraId="4A8FEF87" w14:textId="77777777" w:rsidR="00531AB2" w:rsidRPr="00531AB2" w:rsidRDefault="00531AB2" w:rsidP="00531AB2">
      <w:pPr>
        <w:shd w:val="clear" w:color="auto" w:fill="FFFFFF"/>
        <w:spacing w:line="259" w:lineRule="auto"/>
        <w:rPr>
          <w:rFonts w:ascii="Helvetica" w:eastAsia="DengXian" w:hAnsi="Helvetica" w:cs="Helvetica"/>
          <w:color w:val="000000"/>
          <w:sz w:val="21"/>
          <w:szCs w:val="21"/>
          <w:lang w:val="x-none" w:eastAsia="zh-CN"/>
        </w:rPr>
      </w:pPr>
      <w:r w:rsidRPr="00531AB2">
        <w:rPr>
          <w:rFonts w:ascii="Helvetica" w:eastAsia="DengXian" w:hAnsi="Helvetica" w:cs="Helvetica"/>
          <w:color w:val="000000"/>
          <w:sz w:val="21"/>
          <w:szCs w:val="21"/>
          <w:lang w:val="x-none" w:eastAsia="zh-CN"/>
        </w:rPr>
        <w:tab/>
        <w:t xml:space="preserve">Know ourselves &amp;how we can be effective </w:t>
      </w:r>
    </w:p>
    <w:p w14:paraId="0EE4E377" w14:textId="77777777" w:rsidR="00531AB2" w:rsidRPr="00531AB2" w:rsidRDefault="00531AB2" w:rsidP="00531AB2">
      <w:pPr>
        <w:shd w:val="clear" w:color="auto" w:fill="FFFFFF"/>
        <w:spacing w:line="259" w:lineRule="auto"/>
        <w:rPr>
          <w:rFonts w:ascii="Helvetica" w:eastAsia="DengXian" w:hAnsi="Helvetica" w:cs="Helvetica"/>
          <w:color w:val="000000"/>
          <w:sz w:val="21"/>
          <w:szCs w:val="21"/>
          <w:lang w:val="x-none" w:eastAsia="zh-CN"/>
        </w:rPr>
      </w:pPr>
      <w:r w:rsidRPr="00531AB2">
        <w:rPr>
          <w:rFonts w:ascii="Helvetica" w:eastAsia="DengXian" w:hAnsi="Helvetica" w:cs="Helvetica"/>
          <w:color w:val="000000"/>
          <w:sz w:val="21"/>
          <w:szCs w:val="21"/>
          <w:lang w:val="x-none" w:eastAsia="zh-CN"/>
        </w:rPr>
        <w:tab/>
        <w:t xml:space="preserve">Personal power : characters &amp; quality </w:t>
      </w:r>
    </w:p>
    <w:p w14:paraId="7DF70266" w14:textId="77777777" w:rsidR="00531AB2" w:rsidRPr="00531AB2" w:rsidRDefault="00531AB2" w:rsidP="00531AB2">
      <w:pPr>
        <w:shd w:val="clear" w:color="auto" w:fill="FFFFFF"/>
        <w:spacing w:line="259" w:lineRule="auto"/>
        <w:rPr>
          <w:rFonts w:ascii="Helvetica" w:eastAsia="DengXian" w:hAnsi="Helvetica" w:cs="Helvetica"/>
          <w:color w:val="000000"/>
          <w:sz w:val="21"/>
          <w:szCs w:val="21"/>
          <w:lang w:val="x-none" w:eastAsia="zh-CN"/>
        </w:rPr>
      </w:pPr>
      <w:r w:rsidRPr="00531AB2">
        <w:rPr>
          <w:rFonts w:ascii="Helvetica" w:eastAsia="DengXian" w:hAnsi="Helvetica" w:cs="Helvetica"/>
          <w:color w:val="000000"/>
          <w:sz w:val="21"/>
          <w:szCs w:val="21"/>
          <w:lang w:val="x-none" w:eastAsia="zh-CN"/>
        </w:rPr>
        <w:tab/>
        <w:t xml:space="preserve">Perceptional power </w:t>
      </w:r>
    </w:p>
    <w:p w14:paraId="08240FC6" w14:textId="77777777" w:rsidR="00531AB2" w:rsidRPr="00531AB2" w:rsidRDefault="00531AB2" w:rsidP="00531AB2">
      <w:pPr>
        <w:shd w:val="clear" w:color="auto" w:fill="FFFFFF"/>
        <w:spacing w:line="259" w:lineRule="auto"/>
        <w:rPr>
          <w:rFonts w:ascii="Helvetica" w:eastAsia="DengXian" w:hAnsi="Helvetica" w:cs="Helvetica"/>
          <w:color w:val="000000"/>
          <w:sz w:val="21"/>
          <w:szCs w:val="21"/>
          <w:lang w:val="x-none" w:eastAsia="zh-CN"/>
        </w:rPr>
      </w:pPr>
      <w:r w:rsidRPr="00531AB2">
        <w:rPr>
          <w:rFonts w:ascii="Helvetica" w:eastAsia="DengXian" w:hAnsi="Helvetica" w:cs="Helvetica"/>
          <w:color w:val="000000"/>
          <w:sz w:val="21"/>
          <w:szCs w:val="21"/>
          <w:lang w:val="x-none" w:eastAsia="zh-CN"/>
        </w:rPr>
        <w:tab/>
        <w:t xml:space="preserve">Bring outside resource in our classroom-think who are powerful person you want to bring into your classroom </w:t>
      </w:r>
    </w:p>
    <w:p w14:paraId="6A7DD733" w14:textId="77777777" w:rsidR="00531AB2" w:rsidRPr="00531AB2" w:rsidRDefault="00531AB2" w:rsidP="00531AB2">
      <w:pPr>
        <w:shd w:val="clear" w:color="auto" w:fill="FFFFFF"/>
        <w:spacing w:line="259" w:lineRule="auto"/>
        <w:rPr>
          <w:rFonts w:ascii="Helvetica" w:eastAsia="DengXian" w:hAnsi="Helvetica" w:cs="Helvetica"/>
          <w:color w:val="000000"/>
          <w:sz w:val="21"/>
          <w:szCs w:val="21"/>
          <w:lang w:val="x-none" w:eastAsia="zh-CN"/>
        </w:rPr>
      </w:pPr>
      <w:r w:rsidRPr="00531AB2">
        <w:rPr>
          <w:rFonts w:ascii="Helvetica" w:eastAsia="DengXian" w:hAnsi="Helvetica" w:cs="Helvetica"/>
          <w:color w:val="000000"/>
          <w:sz w:val="21"/>
          <w:szCs w:val="21"/>
          <w:lang w:val="x-none" w:eastAsia="zh-CN"/>
        </w:rPr>
        <w:tab/>
        <w:t>Advocacy piece into class</w:t>
      </w:r>
    </w:p>
    <w:p w14:paraId="78B5A92C" w14:textId="77777777" w:rsidR="00531AB2" w:rsidRPr="00531AB2" w:rsidRDefault="00531AB2" w:rsidP="00531AB2">
      <w:pPr>
        <w:shd w:val="clear" w:color="auto" w:fill="FFFFFF"/>
        <w:spacing w:line="259" w:lineRule="auto"/>
        <w:rPr>
          <w:rFonts w:ascii="Helvetica" w:eastAsia="DengXian" w:hAnsi="Helvetica" w:cs="Helvetica"/>
          <w:color w:val="000000"/>
          <w:sz w:val="21"/>
          <w:szCs w:val="21"/>
          <w:lang w:val="x-none" w:eastAsia="zh-CN"/>
        </w:rPr>
      </w:pPr>
      <w:r w:rsidRPr="00531AB2">
        <w:rPr>
          <w:rFonts w:ascii="Helvetica" w:eastAsia="DengXian" w:hAnsi="Helvetica" w:cs="Helvetica"/>
          <w:color w:val="000000"/>
          <w:sz w:val="21"/>
          <w:szCs w:val="21"/>
          <w:lang w:val="x-none" w:eastAsia="zh-CN"/>
        </w:rPr>
        <w:t xml:space="preserve">Principle : </w:t>
      </w:r>
    </w:p>
    <w:p w14:paraId="6C280188" w14:textId="77777777" w:rsidR="00531AB2" w:rsidRPr="00531AB2" w:rsidRDefault="00531AB2" w:rsidP="00531AB2">
      <w:pPr>
        <w:numPr>
          <w:ilvl w:val="0"/>
          <w:numId w:val="27"/>
        </w:numPr>
        <w:shd w:val="clear" w:color="auto" w:fill="FFFFFF"/>
        <w:spacing w:line="259" w:lineRule="auto"/>
        <w:rPr>
          <w:rFonts w:ascii="Helvetica" w:eastAsia="DengXian" w:hAnsi="Helvetica" w:cs="Helvetica"/>
          <w:color w:val="000000"/>
          <w:sz w:val="21"/>
          <w:szCs w:val="21"/>
          <w:lang w:val="x-none" w:eastAsia="zh-CN"/>
        </w:rPr>
      </w:pPr>
      <w:r w:rsidRPr="00531AB2">
        <w:rPr>
          <w:rFonts w:ascii="Helvetica" w:eastAsia="DengXian" w:hAnsi="Helvetica" w:cs="Helvetica"/>
          <w:color w:val="000000"/>
          <w:sz w:val="21"/>
          <w:szCs w:val="21"/>
          <w:lang w:val="x-none" w:eastAsia="zh-CN"/>
        </w:rPr>
        <w:t>If it's to be it's up to me( Speaking up)</w:t>
      </w:r>
    </w:p>
    <w:p w14:paraId="55CFA4AF" w14:textId="77777777" w:rsidR="00531AB2" w:rsidRPr="00531AB2" w:rsidRDefault="00531AB2" w:rsidP="00531AB2">
      <w:pPr>
        <w:numPr>
          <w:ilvl w:val="0"/>
          <w:numId w:val="27"/>
        </w:numPr>
        <w:shd w:val="clear" w:color="auto" w:fill="FFFFFF"/>
        <w:spacing w:line="259" w:lineRule="auto"/>
        <w:rPr>
          <w:rFonts w:ascii="Helvetica" w:eastAsia="DengXian" w:hAnsi="Helvetica" w:cs="Helvetica"/>
          <w:color w:val="000000"/>
          <w:sz w:val="21"/>
          <w:szCs w:val="21"/>
          <w:lang w:val="x-none" w:eastAsia="zh-CN"/>
        </w:rPr>
      </w:pPr>
      <w:r w:rsidRPr="00531AB2">
        <w:rPr>
          <w:rFonts w:ascii="Helvetica" w:eastAsia="DengXian" w:hAnsi="Helvetica" w:cs="Helvetica"/>
          <w:color w:val="000000"/>
          <w:sz w:val="21"/>
          <w:szCs w:val="21"/>
          <w:lang w:val="x-none" w:eastAsia="zh-CN"/>
        </w:rPr>
        <w:t xml:space="preserve">I stand for other instead of stand for me, as well stand for ourselves </w:t>
      </w:r>
    </w:p>
    <w:p w14:paraId="19EDA52B" w14:textId="77777777" w:rsidR="00531AB2" w:rsidRPr="00531AB2" w:rsidRDefault="00531AB2" w:rsidP="00531AB2">
      <w:pPr>
        <w:numPr>
          <w:ilvl w:val="0"/>
          <w:numId w:val="27"/>
        </w:numPr>
        <w:shd w:val="clear" w:color="auto" w:fill="FFFFFF"/>
        <w:spacing w:line="259" w:lineRule="auto"/>
        <w:rPr>
          <w:rFonts w:ascii="Helvetica" w:eastAsia="DengXian" w:hAnsi="Helvetica" w:cs="Helvetica"/>
          <w:color w:val="000000"/>
          <w:sz w:val="21"/>
          <w:szCs w:val="21"/>
          <w:lang w:val="x-none" w:eastAsia="zh-CN"/>
        </w:rPr>
      </w:pPr>
      <w:r w:rsidRPr="00531AB2">
        <w:rPr>
          <w:rFonts w:ascii="Helvetica" w:eastAsia="DengXian" w:hAnsi="Helvetica" w:cs="Helvetica"/>
          <w:color w:val="000000"/>
          <w:sz w:val="21"/>
          <w:szCs w:val="21"/>
          <w:lang w:val="x-none" w:eastAsia="zh-CN"/>
        </w:rPr>
        <w:t xml:space="preserve">If not me who? If not now when? </w:t>
      </w:r>
    </w:p>
    <w:p w14:paraId="4CE6230F" w14:textId="77777777" w:rsidR="00531AB2" w:rsidRPr="00531AB2" w:rsidRDefault="00531AB2" w:rsidP="00531AB2">
      <w:pPr>
        <w:numPr>
          <w:ilvl w:val="0"/>
          <w:numId w:val="27"/>
        </w:numPr>
        <w:shd w:val="clear" w:color="auto" w:fill="FFFFFF"/>
        <w:spacing w:line="259" w:lineRule="auto"/>
        <w:rPr>
          <w:rFonts w:ascii="Helvetica" w:eastAsia="DengXian" w:hAnsi="Helvetica" w:cs="Helvetica"/>
          <w:color w:val="000000"/>
          <w:sz w:val="21"/>
          <w:szCs w:val="21"/>
          <w:lang w:val="x-none" w:eastAsia="zh-CN"/>
        </w:rPr>
      </w:pPr>
      <w:r w:rsidRPr="00531AB2">
        <w:rPr>
          <w:rFonts w:ascii="Helvetica" w:eastAsia="DengXian" w:hAnsi="Helvetica" w:cs="Helvetica"/>
          <w:color w:val="000000"/>
          <w:sz w:val="21"/>
          <w:szCs w:val="21"/>
          <w:lang w:val="x-none" w:eastAsia="zh-CN"/>
        </w:rPr>
        <w:t>Discover your work , give your heart (passion)</w:t>
      </w:r>
    </w:p>
    <w:p w14:paraId="33DBD862" w14:textId="77777777" w:rsidR="00531AB2" w:rsidRPr="00531AB2" w:rsidRDefault="00531AB2" w:rsidP="00531AB2">
      <w:pPr>
        <w:numPr>
          <w:ilvl w:val="0"/>
          <w:numId w:val="27"/>
        </w:numPr>
        <w:shd w:val="clear" w:color="auto" w:fill="FFFFFF"/>
        <w:spacing w:line="259" w:lineRule="auto"/>
        <w:rPr>
          <w:rFonts w:ascii="Helvetica" w:eastAsia="DengXian" w:hAnsi="Helvetica" w:cs="Helvetica"/>
          <w:color w:val="000000"/>
          <w:sz w:val="21"/>
          <w:szCs w:val="21"/>
          <w:lang w:val="x-none" w:eastAsia="zh-CN"/>
        </w:rPr>
      </w:pPr>
      <w:r w:rsidRPr="00531AB2">
        <w:rPr>
          <w:rFonts w:ascii="Helvetica" w:eastAsia="DengXian" w:hAnsi="Helvetica" w:cs="Helvetica"/>
          <w:color w:val="000000"/>
          <w:sz w:val="21"/>
          <w:szCs w:val="21"/>
          <w:lang w:val="x-none" w:eastAsia="zh-CN"/>
        </w:rPr>
        <w:t>Refraction not you but also include your students</w:t>
      </w:r>
    </w:p>
    <w:p w14:paraId="1408EA97" w14:textId="77777777" w:rsidR="00531AB2" w:rsidRPr="00531AB2" w:rsidRDefault="00531AB2" w:rsidP="00531AB2">
      <w:pPr>
        <w:keepNext/>
        <w:keepLines/>
        <w:shd w:val="clear" w:color="auto" w:fill="FFFFFF"/>
        <w:spacing w:before="330" w:after="165" w:line="416" w:lineRule="auto"/>
        <w:outlineLvl w:val="2"/>
        <w:rPr>
          <w:rFonts w:ascii="inherit" w:eastAsia="DengXian" w:hAnsi="inherit" w:cs="Helvetica" w:hint="eastAsia"/>
          <w:color w:val="000000"/>
          <w:sz w:val="36"/>
          <w:szCs w:val="36"/>
          <w:lang w:eastAsia="zh-CN"/>
        </w:rPr>
      </w:pPr>
      <w:hyperlink r:id="rId12" w:anchor="section-11" w:history="1">
        <w:r w:rsidRPr="00531AB2">
          <w:rPr>
            <w:rFonts w:ascii="inherit" w:eastAsia="DengXian" w:hAnsi="inherit" w:cs="Helvetica"/>
            <w:color w:val="B70000"/>
            <w:sz w:val="36"/>
            <w:szCs w:val="36"/>
            <w:u w:val="single"/>
            <w:lang w:eastAsia="zh-CN"/>
          </w:rPr>
          <w:t>MARCH 23: Leadership and Publication</w:t>
        </w:r>
      </w:hyperlink>
    </w:p>
    <w:p w14:paraId="351C652B" w14:textId="77777777" w:rsidR="00531AB2" w:rsidRPr="00531AB2" w:rsidRDefault="00531AB2" w:rsidP="00531AB2">
      <w:pPr>
        <w:spacing w:line="259" w:lineRule="auto"/>
        <w:rPr>
          <w:rFonts w:ascii="Helvetica" w:eastAsia="DengXian" w:hAnsi="Helvetica" w:cs="Helvetica"/>
          <w:b/>
          <w:color w:val="333333"/>
          <w:sz w:val="21"/>
          <w:szCs w:val="21"/>
          <w:shd w:val="clear" w:color="auto" w:fill="FFFFFF"/>
          <w:lang w:eastAsia="zh-CN"/>
        </w:rPr>
      </w:pPr>
      <w:r w:rsidRPr="00531AB2">
        <w:rPr>
          <w:rFonts w:ascii="Helvetica" w:eastAsia="DengXian" w:hAnsi="Helvetica" w:cs="Helvetica"/>
          <w:b/>
          <w:color w:val="000000"/>
          <w:sz w:val="21"/>
          <w:szCs w:val="21"/>
          <w:shd w:val="clear" w:color="auto" w:fill="FFFFFF"/>
          <w:lang w:eastAsia="zh-CN"/>
        </w:rPr>
        <w:t>In your Leadership Log, answer the following questions. What do the authors in Chapter 5 of </w:t>
      </w:r>
      <w:r w:rsidRPr="00531AB2">
        <w:rPr>
          <w:rFonts w:ascii="Helvetica" w:eastAsia="DengXian" w:hAnsi="Helvetica" w:cs="Helvetica"/>
          <w:b/>
          <w:i/>
          <w:iCs/>
          <w:color w:val="333333"/>
          <w:sz w:val="21"/>
          <w:szCs w:val="21"/>
          <w:shd w:val="clear" w:color="auto" w:fill="FFFFFF"/>
          <w:lang w:eastAsia="zh-CN"/>
        </w:rPr>
        <w:t>Smarter Teacher Leadership </w:t>
      </w:r>
      <w:r w:rsidRPr="00531AB2">
        <w:rPr>
          <w:rFonts w:ascii="Helvetica" w:eastAsia="DengXian" w:hAnsi="Helvetica" w:cs="Helvetica"/>
          <w:b/>
          <w:color w:val="333333"/>
          <w:sz w:val="21"/>
          <w:szCs w:val="21"/>
          <w:shd w:val="clear" w:color="auto" w:fill="FFFFFF"/>
          <w:lang w:eastAsia="zh-CN"/>
        </w:rPr>
        <w:t xml:space="preserve">describe as the value of practical optimism? In the coming </w:t>
      </w:r>
      <w:r w:rsidRPr="00531AB2">
        <w:rPr>
          <w:rFonts w:ascii="Helvetica" w:eastAsia="DengXian" w:hAnsi="Helvetica" w:cs="Helvetica"/>
          <w:b/>
          <w:color w:val="333333"/>
          <w:sz w:val="21"/>
          <w:szCs w:val="21"/>
          <w:shd w:val="clear" w:color="auto" w:fill="FFFFFF"/>
          <w:lang w:eastAsia="zh-CN"/>
        </w:rPr>
        <w:lastRenderedPageBreak/>
        <w:t>week, write three different entries on three different days describing where you saw or felt practical optimism and its effects. Give detailed descriptions. If you do not see it, describe where it was needed in your own life or in others' lives. Attempt to change your own response to an event so that you practice practical optimism.</w:t>
      </w:r>
    </w:p>
    <w:p w14:paraId="1D61F2F2" w14:textId="77777777" w:rsidR="00531AB2" w:rsidRPr="00531AB2" w:rsidRDefault="00531AB2" w:rsidP="00531AB2">
      <w:pPr>
        <w:spacing w:line="259" w:lineRule="auto"/>
        <w:rPr>
          <w:rFonts w:ascii="Calibri" w:eastAsia="DengXian" w:hAnsi="Calibri" w:cs="Times New Roman"/>
          <w:lang w:eastAsia="zh-CN"/>
        </w:rPr>
      </w:pPr>
      <w:r w:rsidRPr="00531AB2">
        <w:rPr>
          <w:rFonts w:ascii="Calibri" w:eastAsia="DengXian" w:hAnsi="Calibri" w:cs="Times New Roman"/>
          <w:lang w:eastAsia="zh-CN"/>
        </w:rPr>
        <w:t>The value of practical optimism is defined as an approach to learning and life that focuses on taking practical positive action to increase the probability of successful outcomes. In fact, practical optimism is not just about thinking happy thoughts and expecting good things to happen. Learning does not come easily for some students, and even those who seem to learn effortlessly may struggle with some lessons and learning goals. By applying practical optimism in tandem with other cognitive assets presented in this text, students learn that they can make steady progress toward their goals with hard work and determination.</w:t>
      </w:r>
    </w:p>
    <w:p w14:paraId="51B1FCF6" w14:textId="77777777" w:rsidR="00531AB2" w:rsidRPr="00531AB2" w:rsidRDefault="00531AB2" w:rsidP="00531AB2">
      <w:pPr>
        <w:spacing w:line="259" w:lineRule="auto"/>
        <w:rPr>
          <w:rFonts w:ascii="Calibri" w:eastAsia="DengXian" w:hAnsi="Calibri" w:cs="Times New Roman"/>
          <w:vertAlign w:val="superscript"/>
          <w:lang w:eastAsia="zh-CN"/>
        </w:rPr>
      </w:pPr>
      <w:r w:rsidRPr="00531AB2">
        <w:rPr>
          <w:rFonts w:ascii="Calibri" w:eastAsia="DengXian" w:hAnsi="Calibri" w:cs="Times New Roman"/>
          <w:lang w:eastAsia="zh-CN"/>
        </w:rPr>
        <w:t>Date: March 24</w:t>
      </w:r>
    </w:p>
    <w:p w14:paraId="34425B69" w14:textId="77777777" w:rsidR="00531AB2" w:rsidRPr="00531AB2" w:rsidRDefault="00531AB2" w:rsidP="00531AB2">
      <w:pPr>
        <w:spacing w:line="259" w:lineRule="auto"/>
        <w:rPr>
          <w:rFonts w:ascii="Calibri" w:eastAsia="DengXian" w:hAnsi="Calibri" w:cs="Times New Roman"/>
          <w:lang w:eastAsia="zh-CN"/>
        </w:rPr>
      </w:pPr>
      <w:r w:rsidRPr="00531AB2">
        <w:rPr>
          <w:rFonts w:ascii="Calibri" w:eastAsia="DengXian" w:hAnsi="Calibri" w:cs="Times New Roman"/>
          <w:lang w:eastAsia="zh-CN"/>
        </w:rPr>
        <w:t xml:space="preserve">Entry 1: An optimistic approach to school. </w:t>
      </w:r>
    </w:p>
    <w:p w14:paraId="70B99027" w14:textId="77777777" w:rsidR="00531AB2" w:rsidRPr="00531AB2" w:rsidRDefault="00531AB2" w:rsidP="00531AB2">
      <w:pPr>
        <w:spacing w:line="259" w:lineRule="auto"/>
        <w:rPr>
          <w:rFonts w:ascii="Calibri" w:eastAsia="DengXian" w:hAnsi="Calibri" w:cs="Times New Roman"/>
          <w:lang w:eastAsia="zh-CN"/>
        </w:rPr>
      </w:pPr>
      <w:r w:rsidRPr="00531AB2">
        <w:rPr>
          <w:rFonts w:ascii="Calibri" w:eastAsia="DengXian" w:hAnsi="Calibri" w:cs="Times New Roman"/>
          <w:lang w:eastAsia="zh-CN"/>
        </w:rPr>
        <w:t>Last week I did the collaborative writing project with my classmates</w:t>
      </w:r>
      <w:r w:rsidRPr="00531AB2">
        <w:rPr>
          <w:rFonts w:ascii="Calibri" w:eastAsia="DengXian" w:hAnsi="Calibri" w:cs="Times New Roman" w:hint="eastAsia"/>
          <w:lang w:eastAsia="zh-CN"/>
        </w:rPr>
        <w:t>。</w:t>
      </w:r>
      <w:r w:rsidRPr="00531AB2">
        <w:rPr>
          <w:rFonts w:ascii="Calibri" w:eastAsia="DengXian" w:hAnsi="Calibri" w:cs="Times New Roman" w:hint="eastAsia"/>
          <w:lang w:eastAsia="zh-CN"/>
        </w:rPr>
        <w:t xml:space="preserve"> A</w:t>
      </w:r>
      <w:r w:rsidRPr="00531AB2">
        <w:rPr>
          <w:rFonts w:ascii="Calibri" w:eastAsia="DengXian" w:hAnsi="Calibri" w:cs="Times New Roman"/>
          <w:lang w:eastAsia="zh-CN"/>
        </w:rPr>
        <w:t>t the beginning, I didn’t know how to start it</w:t>
      </w:r>
      <w:r w:rsidRPr="00531AB2">
        <w:rPr>
          <w:rFonts w:ascii="Calibri" w:eastAsia="DengXian" w:hAnsi="Calibri" w:cs="Times New Roman" w:hint="eastAsia"/>
          <w:lang w:eastAsia="zh-CN"/>
        </w:rPr>
        <w:t xml:space="preserve"> and</w:t>
      </w:r>
      <w:r w:rsidRPr="00531AB2">
        <w:rPr>
          <w:rFonts w:ascii="Calibri" w:eastAsia="DengXian" w:hAnsi="Calibri" w:cs="Times New Roman"/>
          <w:lang w:eastAsia="zh-CN"/>
        </w:rPr>
        <w:t xml:space="preserve"> I didn’t ask any help. Because, we were not really knowing each other before, I’m afraid they are unwilling to help me. I also didn’t reply email effectively. After one week, I still not start do my part, I’m very upset and frustrate to myself. So, I think I should ask for help, put more effort on my project. Then, I start asking for help. Surprisingly, our group members are all very warm and always ready to help me. With their help, we have finished our project.  </w:t>
      </w:r>
    </w:p>
    <w:p w14:paraId="19DC0D2D" w14:textId="77777777" w:rsidR="00531AB2" w:rsidRPr="00531AB2" w:rsidRDefault="00531AB2" w:rsidP="00531AB2">
      <w:pPr>
        <w:spacing w:line="259" w:lineRule="auto"/>
        <w:rPr>
          <w:rFonts w:ascii="Calibri" w:eastAsia="DengXian" w:hAnsi="Calibri" w:cs="Times New Roman"/>
          <w:lang w:eastAsia="zh-CN"/>
        </w:rPr>
      </w:pPr>
      <w:r w:rsidRPr="00531AB2">
        <w:rPr>
          <w:rFonts w:ascii="Calibri" w:eastAsia="DengXian" w:hAnsi="Calibri" w:cs="Times New Roman"/>
          <w:lang w:eastAsia="zh-CN"/>
        </w:rPr>
        <w:t xml:space="preserve">Date: March 25 </w:t>
      </w:r>
    </w:p>
    <w:p w14:paraId="29F22521" w14:textId="77777777" w:rsidR="00531AB2" w:rsidRPr="00531AB2" w:rsidRDefault="00531AB2" w:rsidP="00531AB2">
      <w:pPr>
        <w:spacing w:line="259" w:lineRule="auto"/>
        <w:rPr>
          <w:rFonts w:ascii="Calibri" w:eastAsia="DengXian" w:hAnsi="Calibri" w:cs="Times New Roman"/>
          <w:lang w:eastAsia="zh-CN"/>
        </w:rPr>
      </w:pPr>
      <w:r w:rsidRPr="00531AB2">
        <w:rPr>
          <w:rFonts w:ascii="Calibri" w:eastAsia="DengXian" w:hAnsi="Calibri" w:cs="Times New Roman"/>
          <w:lang w:eastAsia="zh-CN"/>
        </w:rPr>
        <w:t>Entry 2: An optimistic approach to life.</w:t>
      </w:r>
    </w:p>
    <w:p w14:paraId="49873C27" w14:textId="77777777" w:rsidR="00531AB2" w:rsidRPr="00531AB2" w:rsidRDefault="00531AB2" w:rsidP="00531AB2">
      <w:pPr>
        <w:spacing w:line="259" w:lineRule="auto"/>
        <w:rPr>
          <w:rFonts w:ascii="Calibri" w:eastAsia="DengXian" w:hAnsi="Calibri" w:cs="Times New Roman"/>
          <w:lang w:eastAsia="zh-CN"/>
        </w:rPr>
      </w:pPr>
      <w:r w:rsidRPr="00531AB2">
        <w:rPr>
          <w:rFonts w:ascii="Calibri" w:eastAsia="DengXian" w:hAnsi="Calibri" w:cs="Times New Roman"/>
          <w:lang w:eastAsia="zh-CN"/>
        </w:rPr>
        <w:t>I’m sure that there are many people just like me who are very easily affected by weather or surrounding environments. According to my experience, I have few solutions to this problem. First of all, when you find out that you are not in the mood to do anything but feeling sad, the first thing you have to do is keep yourself busy. Listening a cheerful song would be helpful, at the same time, find something else to do, like cleaning the house, go out for a jogging. Just put yourself in a cheerful and bright environment, nurture some flowers in your room, or keep a pet, the vibrant plants or animal is always a key to open a happy door. Second, think in a positive way. Many people are tending to think the problem in a bad way, but in fact, things are not always as bad as they think. It is being proved that if people think in the bad side, they are unlikely find the way to solute the proble</w:t>
      </w:r>
      <w:r w:rsidRPr="00531AB2">
        <w:rPr>
          <w:rFonts w:ascii="Calibri" w:eastAsia="DengXian" w:hAnsi="Calibri" w:cs="Times New Roman" w:hint="eastAsia"/>
          <w:lang w:eastAsia="zh-CN"/>
        </w:rPr>
        <w:t>m and feel worse. We should see the bright side while we are in the bad situation, which make us ensure everything is possible, and everything will get better. Then our mood will not be effected by the predicament</w:t>
      </w:r>
      <w:r w:rsidRPr="00531AB2">
        <w:rPr>
          <w:rFonts w:ascii="Calibri" w:eastAsia="DengXian" w:hAnsi="Calibri" w:cs="Times New Roman" w:hint="eastAsia"/>
          <w:lang w:eastAsia="zh-CN"/>
        </w:rPr>
        <w:t>。</w:t>
      </w:r>
    </w:p>
    <w:p w14:paraId="641B83D9" w14:textId="77777777" w:rsidR="00531AB2" w:rsidRPr="00531AB2" w:rsidRDefault="00531AB2" w:rsidP="00531AB2">
      <w:pPr>
        <w:spacing w:line="259" w:lineRule="auto"/>
        <w:rPr>
          <w:rFonts w:ascii="Calibri" w:eastAsia="DengXian" w:hAnsi="Calibri" w:cs="Times New Roman"/>
          <w:lang w:eastAsia="zh-CN"/>
        </w:rPr>
      </w:pPr>
      <w:r w:rsidRPr="00531AB2">
        <w:rPr>
          <w:rFonts w:ascii="Calibri" w:eastAsia="DengXian" w:hAnsi="Calibri" w:cs="Times New Roman" w:hint="eastAsia"/>
          <w:lang w:eastAsia="zh-CN"/>
        </w:rPr>
        <w:t>Date: March 26</w:t>
      </w:r>
    </w:p>
    <w:p w14:paraId="0E9E1A50" w14:textId="77777777" w:rsidR="00531AB2" w:rsidRPr="00531AB2" w:rsidRDefault="00531AB2" w:rsidP="00531AB2">
      <w:pPr>
        <w:spacing w:line="259" w:lineRule="auto"/>
        <w:rPr>
          <w:rFonts w:ascii="Calibri" w:eastAsia="DengXian" w:hAnsi="Calibri" w:cs="Times New Roman"/>
          <w:lang w:eastAsia="zh-CN"/>
        </w:rPr>
      </w:pPr>
      <w:r w:rsidRPr="00531AB2">
        <w:rPr>
          <w:rFonts w:ascii="Calibri" w:eastAsia="DengXian" w:hAnsi="Calibri" w:cs="Times New Roman"/>
          <w:lang w:eastAsia="zh-CN"/>
        </w:rPr>
        <w:t xml:space="preserve">Entry3: An optimistic approach to work </w:t>
      </w:r>
    </w:p>
    <w:p w14:paraId="626439EA" w14:textId="77777777" w:rsidR="00531AB2" w:rsidRPr="00531AB2" w:rsidRDefault="00531AB2" w:rsidP="00531AB2">
      <w:pPr>
        <w:spacing w:line="259" w:lineRule="auto"/>
        <w:rPr>
          <w:rFonts w:ascii="Calibri" w:eastAsia="DengXian" w:hAnsi="Calibri" w:cs="Times New Roman"/>
          <w:lang w:eastAsia="zh-CN"/>
        </w:rPr>
      </w:pPr>
      <w:r w:rsidRPr="00531AB2">
        <w:rPr>
          <w:rFonts w:ascii="Calibri" w:eastAsia="DengXian" w:hAnsi="Calibri" w:cs="Times New Roman"/>
          <w:lang w:eastAsia="zh-CN"/>
        </w:rPr>
        <w:t>I have a friend, she always complains about how boring of her job. I think the workplace should be a positive influence on people and their lives. So, one day we start to discuss how can she feels happy when she at the workplace. Then, we found the reason why she feels boring that is she less of purpose for her job, also she is an informal employee for the company. So, she starts finding purpose in her work, and she also asks help from her manager. Now she becomes the formal staff in the company.</w:t>
      </w:r>
    </w:p>
    <w:p w14:paraId="3A0EB175" w14:textId="77777777" w:rsidR="00531AB2" w:rsidRPr="00531AB2" w:rsidRDefault="00531AB2" w:rsidP="00531AB2">
      <w:pPr>
        <w:spacing w:line="259" w:lineRule="auto"/>
        <w:rPr>
          <w:rFonts w:ascii="Calibri" w:eastAsia="DengXian" w:hAnsi="Calibri" w:cs="Times New Roman"/>
          <w:lang w:eastAsia="zh-CN"/>
        </w:rPr>
      </w:pPr>
    </w:p>
    <w:p w14:paraId="60BA9B1C" w14:textId="77777777" w:rsidR="00531AB2" w:rsidRPr="00531AB2" w:rsidRDefault="00531AB2" w:rsidP="00531AB2">
      <w:pPr>
        <w:spacing w:line="259" w:lineRule="auto"/>
        <w:rPr>
          <w:rFonts w:ascii="Calibri" w:eastAsia="DengXian" w:hAnsi="Calibri" w:cs="Times New Roman"/>
          <w:lang w:eastAsia="zh-CN"/>
        </w:rPr>
      </w:pPr>
      <w:r w:rsidRPr="00531AB2">
        <w:rPr>
          <w:rFonts w:ascii="Calibri" w:eastAsia="DengXian" w:hAnsi="Calibri" w:cs="Times New Roman"/>
          <w:lang w:eastAsia="zh-CN"/>
        </w:rPr>
        <w:t>According to Dr. Carol notes that: “reflection, in itself challenging, requires me to see and hear classroom events clearly, to review, and</w:t>
      </w:r>
      <w:r w:rsidRPr="00531AB2">
        <w:rPr>
          <w:rFonts w:ascii="Calibri" w:eastAsia="DengXian" w:hAnsi="Calibri" w:cs="Times New Roman" w:hint="eastAsia"/>
          <w:lang w:eastAsia="zh-CN"/>
        </w:rPr>
        <w:t xml:space="preserve"> </w:t>
      </w:r>
      <w:r w:rsidRPr="00531AB2">
        <w:rPr>
          <w:rFonts w:ascii="Calibri" w:eastAsia="DengXian" w:hAnsi="Calibri" w:cs="Times New Roman"/>
          <w:lang w:eastAsia="zh-CN"/>
        </w:rPr>
        <w:t>to examine the responses of students to my pedagogy. Refraction, on the</w:t>
      </w:r>
      <w:r w:rsidRPr="00531AB2">
        <w:rPr>
          <w:rFonts w:ascii="Calibri" w:eastAsia="DengXian" w:hAnsi="Calibri" w:cs="Times New Roman" w:hint="eastAsia"/>
          <w:lang w:eastAsia="zh-CN"/>
        </w:rPr>
        <w:t xml:space="preserve"> </w:t>
      </w:r>
      <w:r w:rsidRPr="00531AB2">
        <w:rPr>
          <w:rFonts w:ascii="Calibri" w:eastAsia="DengXian" w:hAnsi="Calibri" w:cs="Times New Roman"/>
          <w:lang w:eastAsia="zh-CN"/>
        </w:rPr>
        <w:t>other hand, is often illusory, difficult to bring into focus. Refraction requires</w:t>
      </w:r>
      <w:r w:rsidRPr="00531AB2">
        <w:rPr>
          <w:rFonts w:ascii="Calibri" w:eastAsia="DengXian" w:hAnsi="Calibri" w:cs="Times New Roman" w:hint="eastAsia"/>
          <w:lang w:eastAsia="zh-CN"/>
        </w:rPr>
        <w:t xml:space="preserve"> </w:t>
      </w:r>
      <w:r w:rsidRPr="00531AB2">
        <w:rPr>
          <w:rFonts w:ascii="Calibri" w:eastAsia="DengXian" w:hAnsi="Calibri" w:cs="Times New Roman"/>
          <w:lang w:eastAsia="zh-CN"/>
        </w:rPr>
        <w:t>me to extend my initial thinking, to gather information, and to form theories</w:t>
      </w:r>
      <w:r w:rsidRPr="00531AB2">
        <w:rPr>
          <w:rFonts w:ascii="Calibri" w:eastAsia="DengXian" w:hAnsi="Calibri" w:cs="Times New Roman" w:hint="eastAsia"/>
          <w:lang w:eastAsia="zh-CN"/>
        </w:rPr>
        <w:t xml:space="preserve"> </w:t>
      </w:r>
      <w:r w:rsidRPr="00531AB2">
        <w:rPr>
          <w:rFonts w:ascii="Calibri" w:eastAsia="DengXian" w:hAnsi="Calibri" w:cs="Times New Roman"/>
          <w:lang w:eastAsia="zh-CN"/>
        </w:rPr>
        <w:t xml:space="preserve">from not-so-immediate, not-so-obvious sources” (p182). </w:t>
      </w:r>
      <w:bookmarkStart w:id="41" w:name="_Hlk480335758"/>
      <w:bookmarkEnd w:id="38"/>
    </w:p>
    <w:p w14:paraId="71DD778E" w14:textId="77777777" w:rsidR="00531AB2" w:rsidRPr="00531AB2" w:rsidRDefault="00531AB2" w:rsidP="00531AB2">
      <w:pPr>
        <w:spacing w:line="259" w:lineRule="auto"/>
        <w:rPr>
          <w:rFonts w:ascii="Calibri" w:eastAsia="DengXian" w:hAnsi="Calibri" w:cs="Times New Roman"/>
          <w:lang w:eastAsia="zh-CN"/>
        </w:rPr>
      </w:pPr>
      <w:r w:rsidRPr="00531AB2">
        <w:rPr>
          <w:rFonts w:ascii="Calibri" w:eastAsia="DengXian" w:hAnsi="Calibri" w:cs="Times New Roman"/>
          <w:lang w:eastAsia="zh-CN"/>
        </w:rPr>
        <w:t>In my opinion, the difference between reflection and refractio</w:t>
      </w:r>
      <w:r w:rsidRPr="00531AB2">
        <w:rPr>
          <w:rFonts w:ascii="Calibri" w:eastAsia="DengXian" w:hAnsi="Calibri" w:cs="Times New Roman" w:hint="eastAsia"/>
          <w:lang w:eastAsia="zh-CN"/>
        </w:rPr>
        <w:t>n</w:t>
      </w:r>
      <w:r w:rsidRPr="00531AB2">
        <w:rPr>
          <w:rFonts w:ascii="Calibri" w:eastAsia="DengXian" w:hAnsi="Calibri" w:cs="Times New Roman"/>
          <w:lang w:eastAsia="zh-CN"/>
        </w:rPr>
        <w:t>:  reflection is process relate to self- reflexivity, and this is a process to reviewing yourself. As a Chinese adage saying: “gain new knowledge by reviewing old”. Yet</w:t>
      </w:r>
      <w:r w:rsidRPr="00531AB2">
        <w:rPr>
          <w:rFonts w:ascii="Calibri" w:eastAsia="DengXian" w:hAnsi="Calibri" w:cs="Times New Roman" w:hint="eastAsia"/>
          <w:lang w:eastAsia="zh-CN"/>
        </w:rPr>
        <w:t>，</w:t>
      </w:r>
      <w:r w:rsidRPr="00531AB2">
        <w:rPr>
          <w:rFonts w:ascii="Calibri" w:eastAsia="DengXian" w:hAnsi="Calibri" w:cs="Times New Roman"/>
          <w:lang w:eastAsia="zh-CN"/>
        </w:rPr>
        <w:t>refraction is a process through comparing yourself to others.</w:t>
      </w:r>
      <w:bookmarkEnd w:id="41"/>
      <w:r w:rsidRPr="00531AB2">
        <w:rPr>
          <w:rFonts w:ascii="Calibri" w:eastAsia="DengXian" w:hAnsi="Calibri" w:cs="Times New Roman"/>
          <w:lang w:eastAsia="zh-CN"/>
        </w:rPr>
        <w:t xml:space="preserve"> I also think this is more tend to be put yourself in the other person's shoes which is also Dr. C learned from Janie. She steps into the shoes of students’ view and helps them to improving their study. She realized that reflection and refraction is an entire process and not only for teachers but also for students to achieve their goals. </w:t>
      </w:r>
    </w:p>
    <w:p w14:paraId="5840827D" w14:textId="77777777" w:rsidR="00531AB2" w:rsidRPr="00531AB2" w:rsidRDefault="00531AB2" w:rsidP="00531AB2">
      <w:pPr>
        <w:spacing w:line="259" w:lineRule="auto"/>
        <w:rPr>
          <w:rFonts w:ascii="Calibri" w:eastAsia="DengXian" w:hAnsi="Calibri" w:cs="Times New Roman"/>
          <w:lang w:eastAsia="zh-CN"/>
        </w:rPr>
      </w:pPr>
      <w:r w:rsidRPr="00531AB2">
        <w:rPr>
          <w:rFonts w:ascii="Calibri" w:eastAsia="DengXian" w:hAnsi="Calibri" w:cs="Times New Roman"/>
          <w:noProof/>
          <w:lang w:eastAsia="zh-CN"/>
        </w:rPr>
        <w:drawing>
          <wp:anchor distT="0" distB="0" distL="114300" distR="114300" simplePos="0" relativeHeight="251659264" behindDoc="0" locked="0" layoutInCell="1" allowOverlap="0" wp14:anchorId="51A8AF40" wp14:editId="4F580031">
            <wp:simplePos x="0" y="0"/>
            <wp:positionH relativeFrom="page">
              <wp:posOffset>269748</wp:posOffset>
            </wp:positionH>
            <wp:positionV relativeFrom="page">
              <wp:posOffset>2061972</wp:posOffset>
            </wp:positionV>
            <wp:extent cx="4572" cy="4572"/>
            <wp:effectExtent l="0" t="0" r="0" b="0"/>
            <wp:wrapTopAndBottom/>
            <wp:docPr id="388420" name="Picture 388420"/>
            <wp:cNvGraphicFramePr/>
            <a:graphic xmlns:a="http://schemas.openxmlformats.org/drawingml/2006/main">
              <a:graphicData uri="http://schemas.openxmlformats.org/drawingml/2006/picture">
                <pic:pic xmlns:pic="http://schemas.openxmlformats.org/drawingml/2006/picture">
                  <pic:nvPicPr>
                    <pic:cNvPr id="388420" name="Picture 388420"/>
                    <pic:cNvPicPr/>
                  </pic:nvPicPr>
                  <pic:blipFill>
                    <a:blip r:embed="rId13"/>
                    <a:stretch>
                      <a:fillRect/>
                    </a:stretch>
                  </pic:blipFill>
                  <pic:spPr>
                    <a:xfrm>
                      <a:off x="0" y="0"/>
                      <a:ext cx="4572" cy="4572"/>
                    </a:xfrm>
                    <a:prstGeom prst="rect">
                      <a:avLst/>
                    </a:prstGeom>
                  </pic:spPr>
                </pic:pic>
              </a:graphicData>
            </a:graphic>
          </wp:anchor>
        </w:drawing>
      </w:r>
      <w:r w:rsidRPr="00531AB2">
        <w:rPr>
          <w:rFonts w:ascii="Calibri" w:eastAsia="DengXian" w:hAnsi="Calibri" w:cs="Times New Roman"/>
          <w:noProof/>
          <w:lang w:eastAsia="zh-CN"/>
        </w:rPr>
        <w:drawing>
          <wp:anchor distT="0" distB="0" distL="114300" distR="114300" simplePos="0" relativeHeight="251660288" behindDoc="0" locked="0" layoutInCell="1" allowOverlap="0" wp14:anchorId="7E0C3EC0" wp14:editId="36D03B9E">
            <wp:simplePos x="0" y="0"/>
            <wp:positionH relativeFrom="page">
              <wp:posOffset>233172</wp:posOffset>
            </wp:positionH>
            <wp:positionV relativeFrom="page">
              <wp:posOffset>3410712</wp:posOffset>
            </wp:positionV>
            <wp:extent cx="4572" cy="4572"/>
            <wp:effectExtent l="0" t="0" r="0" b="0"/>
            <wp:wrapTopAndBottom/>
            <wp:docPr id="388421" name="Picture 388421"/>
            <wp:cNvGraphicFramePr/>
            <a:graphic xmlns:a="http://schemas.openxmlformats.org/drawingml/2006/main">
              <a:graphicData uri="http://schemas.openxmlformats.org/drawingml/2006/picture">
                <pic:pic xmlns:pic="http://schemas.openxmlformats.org/drawingml/2006/picture">
                  <pic:nvPicPr>
                    <pic:cNvPr id="388421" name="Picture 388421"/>
                    <pic:cNvPicPr/>
                  </pic:nvPicPr>
                  <pic:blipFill>
                    <a:blip r:embed="rId14"/>
                    <a:stretch>
                      <a:fillRect/>
                    </a:stretch>
                  </pic:blipFill>
                  <pic:spPr>
                    <a:xfrm>
                      <a:off x="0" y="0"/>
                      <a:ext cx="4572" cy="4572"/>
                    </a:xfrm>
                    <a:prstGeom prst="rect">
                      <a:avLst/>
                    </a:prstGeom>
                  </pic:spPr>
                </pic:pic>
              </a:graphicData>
            </a:graphic>
          </wp:anchor>
        </w:drawing>
      </w:r>
      <w:r w:rsidRPr="00531AB2">
        <w:rPr>
          <w:rFonts w:ascii="Calibri" w:eastAsia="DengXian" w:hAnsi="Calibri" w:cs="Times New Roman"/>
          <w:lang w:eastAsia="zh-CN"/>
        </w:rPr>
        <w:t>Table 7.2 Factors Influencing Success as a Teacher Leader</w:t>
      </w:r>
    </w:p>
    <w:p w14:paraId="3DDAD1A6" w14:textId="77777777" w:rsidR="00531AB2" w:rsidRPr="00531AB2" w:rsidRDefault="00531AB2" w:rsidP="00531AB2">
      <w:pPr>
        <w:spacing w:line="259" w:lineRule="auto"/>
        <w:rPr>
          <w:rFonts w:ascii="Calibri" w:eastAsia="DengXian" w:hAnsi="Calibri" w:cs="Times New Roman"/>
          <w:lang w:eastAsia="zh-CN"/>
        </w:rPr>
      </w:pPr>
      <w:r w:rsidRPr="00531AB2">
        <w:rPr>
          <w:rFonts w:ascii="Calibri" w:eastAsia="DengXian" w:hAnsi="Calibri" w:cs="Times New Roman"/>
          <w:lang w:eastAsia="zh-CN"/>
        </w:rPr>
        <w:t xml:space="preserve">Organizational Commitment to teacher leadership: In my school, I think we are lacking informal teacher leadership. Usually, the teacher holds their own position, but we didn’t realize that the power of teacher leadership, as a teacher we should take the initiative to address a problem or institute a new program. Even sometimes we don’t have positional authority, but we can influence stems from the respect they command from their colleagues through their expertise and practice. I want to combine the teaching, learning and teaching culture together: I think these two are related to each other, our school has the traditional teaching culture, and we help each other, usually at the same time we do improve our professional skills. Also, the school organized the teacher do the professional learning in order to improve teaching practice. Personal balance: I think this is a most hard part for me, sometimes I cannot keep the balance between my teaching practice and teaching principle. Sometimes I think we are not doing like this but the fact is we need following the principle. </w:t>
      </w:r>
    </w:p>
    <w:tbl>
      <w:tblPr>
        <w:tblpPr w:leftFromText="180" w:rightFromText="180" w:vertAnchor="text" w:horzAnchor="margin" w:tblpY="576"/>
        <w:tblW w:w="6509" w:type="dxa"/>
        <w:tblCellMar>
          <w:top w:w="106" w:type="dxa"/>
          <w:left w:w="60" w:type="dxa"/>
          <w:right w:w="134" w:type="dxa"/>
        </w:tblCellMar>
        <w:tblLook w:val="04A0" w:firstRow="1" w:lastRow="0" w:firstColumn="1" w:lastColumn="0" w:noHBand="0" w:noVBand="1"/>
      </w:tblPr>
      <w:tblGrid>
        <w:gridCol w:w="2969"/>
        <w:gridCol w:w="3540"/>
      </w:tblGrid>
      <w:tr w:rsidR="00531AB2" w:rsidRPr="00531AB2" w14:paraId="72AB6EBB" w14:textId="77777777" w:rsidTr="00A848DE">
        <w:trPr>
          <w:trHeight w:val="4701"/>
        </w:trPr>
        <w:tc>
          <w:tcPr>
            <w:tcW w:w="2969" w:type="dxa"/>
            <w:tcBorders>
              <w:top w:val="single" w:sz="2" w:space="0" w:color="000000"/>
              <w:left w:val="single" w:sz="2" w:space="0" w:color="000000"/>
              <w:bottom w:val="single" w:sz="2" w:space="0" w:color="000000"/>
              <w:right w:val="single" w:sz="2" w:space="0" w:color="000000"/>
            </w:tcBorders>
          </w:tcPr>
          <w:p w14:paraId="0EA997C9" w14:textId="77777777" w:rsidR="00531AB2" w:rsidRPr="00531AB2" w:rsidRDefault="00531AB2" w:rsidP="00531AB2">
            <w:pPr>
              <w:spacing w:line="259" w:lineRule="auto"/>
              <w:rPr>
                <w:rFonts w:ascii="Calibri" w:eastAsia="DengXian" w:hAnsi="Calibri" w:cs="Times New Roman"/>
                <w:lang w:eastAsia="zh-CN"/>
              </w:rPr>
            </w:pPr>
            <w:r w:rsidRPr="00531AB2">
              <w:rPr>
                <w:rFonts w:ascii="Calibri" w:eastAsia="DengXian" w:hAnsi="Calibri" w:cs="Times New Roman"/>
                <w:lang w:eastAsia="zh-CN"/>
              </w:rPr>
              <w:lastRenderedPageBreak/>
              <w:t>Organizational Commitment to</w:t>
            </w:r>
          </w:p>
          <w:p w14:paraId="1B30C2A1" w14:textId="77777777" w:rsidR="00531AB2" w:rsidRPr="00531AB2" w:rsidRDefault="00531AB2" w:rsidP="00531AB2">
            <w:pPr>
              <w:spacing w:line="259" w:lineRule="auto"/>
              <w:rPr>
                <w:rFonts w:ascii="Calibri" w:eastAsia="DengXian" w:hAnsi="Calibri" w:cs="Times New Roman"/>
                <w:lang w:eastAsia="zh-CN"/>
              </w:rPr>
            </w:pPr>
            <w:r w:rsidRPr="00531AB2">
              <w:rPr>
                <w:rFonts w:ascii="Calibri" w:eastAsia="DengXian" w:hAnsi="Calibri" w:cs="Times New Roman"/>
                <w:lang w:eastAsia="zh-CN"/>
              </w:rPr>
              <w:t>Teacher Leadership</w:t>
            </w:r>
          </w:p>
          <w:p w14:paraId="38A74E57" w14:textId="77777777" w:rsidR="00531AB2" w:rsidRPr="00531AB2" w:rsidRDefault="00531AB2" w:rsidP="00531AB2">
            <w:pPr>
              <w:numPr>
                <w:ilvl w:val="0"/>
                <w:numId w:val="15"/>
              </w:numPr>
              <w:spacing w:line="259" w:lineRule="auto"/>
              <w:rPr>
                <w:rFonts w:ascii="Calibri" w:eastAsia="DengXian" w:hAnsi="Calibri" w:cs="Times New Roman"/>
                <w:lang w:eastAsia="zh-CN"/>
              </w:rPr>
            </w:pPr>
            <w:r w:rsidRPr="00531AB2">
              <w:rPr>
                <w:rFonts w:ascii="Calibri" w:eastAsia="DengXian" w:hAnsi="Calibri" w:cs="Times New Roman"/>
                <w:lang w:eastAsia="zh-CN"/>
              </w:rPr>
              <w:t>Does the principal understand the value of and support teacher leaders?</w:t>
            </w:r>
          </w:p>
          <w:p w14:paraId="05752DC2" w14:textId="77777777" w:rsidR="00531AB2" w:rsidRPr="00531AB2" w:rsidRDefault="00531AB2" w:rsidP="00531AB2">
            <w:pPr>
              <w:spacing w:line="259" w:lineRule="auto"/>
              <w:ind w:left="281"/>
              <w:rPr>
                <w:rFonts w:ascii="Calibri" w:eastAsia="DengXian" w:hAnsi="Calibri" w:cs="Times New Roman"/>
                <w:color w:val="5B9BD5"/>
                <w:lang w:eastAsia="zh-CN"/>
              </w:rPr>
            </w:pPr>
            <w:r w:rsidRPr="00531AB2">
              <w:rPr>
                <w:rFonts w:ascii="Calibri" w:eastAsia="DengXian" w:hAnsi="Calibri" w:cs="Times New Roman"/>
                <w:color w:val="5B9BD5"/>
                <w:lang w:eastAsia="zh-CN"/>
              </w:rPr>
              <w:t xml:space="preserve">Yes </w:t>
            </w:r>
          </w:p>
          <w:p w14:paraId="7B693042" w14:textId="77777777" w:rsidR="00531AB2" w:rsidRPr="00531AB2" w:rsidRDefault="00531AB2" w:rsidP="00531AB2">
            <w:pPr>
              <w:numPr>
                <w:ilvl w:val="0"/>
                <w:numId w:val="15"/>
              </w:numPr>
              <w:spacing w:line="259" w:lineRule="auto"/>
              <w:rPr>
                <w:rFonts w:ascii="Calibri" w:eastAsia="DengXian" w:hAnsi="Calibri" w:cs="Times New Roman"/>
                <w:lang w:eastAsia="zh-CN"/>
              </w:rPr>
            </w:pPr>
            <w:r w:rsidRPr="00531AB2">
              <w:rPr>
                <w:rFonts w:ascii="Calibri" w:eastAsia="DengXian" w:hAnsi="Calibri" w:cs="Times New Roman"/>
                <w:lang w:eastAsia="zh-CN"/>
              </w:rPr>
              <w:t>Will I have resources and time to perform my leadership role?</w:t>
            </w:r>
          </w:p>
          <w:p w14:paraId="0D6D4A71" w14:textId="77777777" w:rsidR="00531AB2" w:rsidRPr="00531AB2" w:rsidRDefault="00531AB2" w:rsidP="00531AB2">
            <w:pPr>
              <w:spacing w:line="259" w:lineRule="auto"/>
              <w:ind w:left="281"/>
              <w:rPr>
                <w:rFonts w:ascii="Calibri" w:eastAsia="DengXian" w:hAnsi="Calibri" w:cs="Times New Roman"/>
                <w:color w:val="5B9BD5"/>
                <w:lang w:eastAsia="zh-CN"/>
              </w:rPr>
            </w:pPr>
            <w:r w:rsidRPr="00531AB2">
              <w:rPr>
                <w:rFonts w:ascii="Calibri" w:eastAsia="DengXian" w:hAnsi="Calibri" w:cs="Times New Roman" w:hint="eastAsia"/>
                <w:color w:val="5B9BD5"/>
                <w:lang w:eastAsia="zh-CN"/>
              </w:rPr>
              <w:t>No</w:t>
            </w:r>
            <w:r w:rsidRPr="00531AB2">
              <w:rPr>
                <w:rFonts w:ascii="Calibri" w:eastAsia="DengXian" w:hAnsi="Calibri" w:cs="Times New Roman"/>
                <w:color w:val="5B9BD5"/>
                <w:lang w:eastAsia="zh-CN"/>
              </w:rPr>
              <w:t xml:space="preserve">, I don’t think I have a lot of resources </w:t>
            </w:r>
          </w:p>
          <w:p w14:paraId="34CD8B45" w14:textId="77777777" w:rsidR="00531AB2" w:rsidRPr="00531AB2" w:rsidRDefault="00531AB2" w:rsidP="00531AB2">
            <w:pPr>
              <w:numPr>
                <w:ilvl w:val="0"/>
                <w:numId w:val="15"/>
              </w:numPr>
              <w:spacing w:line="259" w:lineRule="auto"/>
              <w:rPr>
                <w:rFonts w:ascii="Calibri" w:eastAsia="DengXian" w:hAnsi="Calibri" w:cs="Times New Roman"/>
                <w:lang w:eastAsia="zh-CN"/>
              </w:rPr>
            </w:pPr>
            <w:r w:rsidRPr="00531AB2">
              <w:rPr>
                <w:rFonts w:ascii="Calibri" w:eastAsia="DengXian" w:hAnsi="Calibri" w:cs="Times New Roman"/>
                <w:lang w:eastAsia="zh-CN"/>
              </w:rPr>
              <w:t>What is the extent of my authority in accessing both human and fiscal resources?</w:t>
            </w:r>
          </w:p>
          <w:p w14:paraId="4C64B513" w14:textId="77777777" w:rsidR="00531AB2" w:rsidRPr="00531AB2" w:rsidRDefault="00531AB2" w:rsidP="00531AB2">
            <w:pPr>
              <w:spacing w:line="259" w:lineRule="auto"/>
              <w:ind w:left="281"/>
              <w:rPr>
                <w:rFonts w:ascii="Calibri" w:eastAsia="DengXian" w:hAnsi="Calibri" w:cs="Times New Roman"/>
                <w:color w:val="5B9BD5"/>
                <w:lang w:eastAsia="zh-CN"/>
              </w:rPr>
            </w:pPr>
            <w:r w:rsidRPr="00531AB2">
              <w:rPr>
                <w:rFonts w:ascii="Calibri" w:eastAsia="DengXian" w:hAnsi="Calibri" w:cs="Times New Roman"/>
                <w:color w:val="5B9BD5"/>
                <w:lang w:eastAsia="zh-CN"/>
              </w:rPr>
              <w:t>To become a group leader, such as department chair, master teacher, or instructional coach</w:t>
            </w:r>
          </w:p>
          <w:p w14:paraId="4E838007" w14:textId="77777777" w:rsidR="00531AB2" w:rsidRPr="00531AB2" w:rsidRDefault="00531AB2" w:rsidP="00531AB2">
            <w:pPr>
              <w:numPr>
                <w:ilvl w:val="0"/>
                <w:numId w:val="15"/>
              </w:numPr>
              <w:spacing w:line="259" w:lineRule="auto"/>
              <w:rPr>
                <w:rFonts w:ascii="Calibri" w:eastAsia="DengXian" w:hAnsi="Calibri" w:cs="Times New Roman"/>
                <w:lang w:eastAsia="zh-CN"/>
              </w:rPr>
            </w:pPr>
            <w:r w:rsidRPr="00531AB2">
              <w:rPr>
                <w:rFonts w:ascii="Calibri" w:eastAsia="DengXian" w:hAnsi="Calibri" w:cs="Times New Roman"/>
                <w:lang w:eastAsia="zh-CN"/>
              </w:rPr>
              <w:t>What evidence is there of informal teacher leadership?</w:t>
            </w:r>
          </w:p>
          <w:p w14:paraId="25D37C7D" w14:textId="77777777" w:rsidR="00531AB2" w:rsidRPr="00531AB2" w:rsidRDefault="00531AB2" w:rsidP="00531AB2">
            <w:pPr>
              <w:spacing w:line="259" w:lineRule="auto"/>
              <w:ind w:left="281"/>
              <w:rPr>
                <w:rFonts w:ascii="Calibri" w:eastAsia="DengXian" w:hAnsi="Calibri" w:cs="Times New Roman"/>
                <w:lang w:eastAsia="zh-CN"/>
              </w:rPr>
            </w:pPr>
            <w:r w:rsidRPr="00531AB2">
              <w:rPr>
                <w:rFonts w:ascii="Calibri" w:eastAsia="DengXian" w:hAnsi="Calibri" w:cs="Times New Roman"/>
                <w:color w:val="5B9BD5"/>
                <w:lang w:eastAsia="zh-CN"/>
              </w:rPr>
              <w:t>They take the initiative to address a problem or institute a new program. They have no positional authority; their influence stems from the respect they command from their colleagues through their expertise and practice.</w:t>
            </w:r>
          </w:p>
          <w:p w14:paraId="3D5B891F" w14:textId="77777777" w:rsidR="00531AB2" w:rsidRPr="00531AB2" w:rsidRDefault="00531AB2" w:rsidP="00531AB2">
            <w:pPr>
              <w:numPr>
                <w:ilvl w:val="0"/>
                <w:numId w:val="15"/>
              </w:numPr>
              <w:spacing w:line="259" w:lineRule="auto"/>
              <w:rPr>
                <w:rFonts w:ascii="Calibri" w:eastAsia="DengXian" w:hAnsi="Calibri" w:cs="Times New Roman"/>
                <w:lang w:eastAsia="zh-CN"/>
              </w:rPr>
            </w:pPr>
            <w:r w:rsidRPr="00531AB2">
              <w:rPr>
                <w:rFonts w:ascii="Calibri" w:eastAsia="DengXian" w:hAnsi="Calibri" w:cs="Times New Roman"/>
                <w:lang w:eastAsia="zh-CN"/>
              </w:rPr>
              <w:t>How do teachers interact with existing teacher leaders in the school?</w:t>
            </w:r>
          </w:p>
          <w:p w14:paraId="7BA84F90" w14:textId="77777777" w:rsidR="00531AB2" w:rsidRPr="00531AB2" w:rsidRDefault="00531AB2" w:rsidP="00531AB2">
            <w:pPr>
              <w:spacing w:line="259" w:lineRule="auto"/>
              <w:ind w:left="281"/>
              <w:rPr>
                <w:rFonts w:ascii="Calibri" w:eastAsia="DengXian" w:hAnsi="Calibri" w:cs="Times New Roman"/>
                <w:color w:val="5B9BD5"/>
                <w:lang w:eastAsia="zh-CN"/>
              </w:rPr>
            </w:pPr>
            <w:r w:rsidRPr="00531AB2">
              <w:rPr>
                <w:rFonts w:ascii="Calibri" w:eastAsia="DengXian" w:hAnsi="Calibri" w:cs="Times New Roman"/>
                <w:color w:val="5B9BD5"/>
                <w:lang w:eastAsia="zh-CN"/>
              </w:rPr>
              <w:lastRenderedPageBreak/>
              <w:t xml:space="preserve">They take the ability to solve the problem, influence peers, build the relationship inside and outside of you classroom </w:t>
            </w:r>
          </w:p>
          <w:p w14:paraId="03013756" w14:textId="77777777" w:rsidR="00531AB2" w:rsidRPr="00531AB2" w:rsidRDefault="00531AB2" w:rsidP="00531AB2">
            <w:pPr>
              <w:numPr>
                <w:ilvl w:val="0"/>
                <w:numId w:val="15"/>
              </w:numPr>
              <w:spacing w:line="259" w:lineRule="auto"/>
              <w:rPr>
                <w:rFonts w:ascii="Calibri" w:eastAsia="DengXian" w:hAnsi="Calibri" w:cs="Times New Roman"/>
                <w:lang w:eastAsia="zh-CN"/>
              </w:rPr>
            </w:pPr>
            <w:r w:rsidRPr="00531AB2">
              <w:rPr>
                <w:rFonts w:ascii="Calibri" w:eastAsia="DengXian" w:hAnsi="Calibri" w:cs="Times New Roman"/>
                <w:lang w:eastAsia="zh-CN"/>
              </w:rPr>
              <w:t>Are teachers encouraged to authentically participate and give input to critical decisions?</w:t>
            </w:r>
          </w:p>
          <w:p w14:paraId="60B480A2" w14:textId="77777777" w:rsidR="00531AB2" w:rsidRPr="00531AB2" w:rsidRDefault="00531AB2" w:rsidP="00531AB2">
            <w:pPr>
              <w:spacing w:line="259" w:lineRule="auto"/>
              <w:ind w:left="281"/>
              <w:rPr>
                <w:rFonts w:ascii="Calibri" w:eastAsia="DengXian" w:hAnsi="Calibri" w:cs="Times New Roman"/>
                <w:lang w:eastAsia="zh-CN"/>
              </w:rPr>
            </w:pPr>
            <w:r w:rsidRPr="00531AB2">
              <w:rPr>
                <w:rFonts w:ascii="Calibri" w:eastAsia="DengXian" w:hAnsi="Calibri" w:cs="Times New Roman"/>
                <w:color w:val="5B9BD5"/>
                <w:lang w:eastAsia="zh-CN"/>
              </w:rPr>
              <w:t xml:space="preserve">Not really </w:t>
            </w:r>
          </w:p>
        </w:tc>
        <w:tc>
          <w:tcPr>
            <w:tcW w:w="3540" w:type="dxa"/>
            <w:tcBorders>
              <w:top w:val="single" w:sz="2" w:space="0" w:color="000000"/>
              <w:left w:val="single" w:sz="2" w:space="0" w:color="000000"/>
              <w:bottom w:val="single" w:sz="2" w:space="0" w:color="000000"/>
              <w:right w:val="single" w:sz="2" w:space="0" w:color="000000"/>
            </w:tcBorders>
          </w:tcPr>
          <w:p w14:paraId="07B7AF02" w14:textId="77777777" w:rsidR="00531AB2" w:rsidRPr="00531AB2" w:rsidRDefault="00531AB2" w:rsidP="00531AB2">
            <w:pPr>
              <w:spacing w:line="259" w:lineRule="auto"/>
              <w:rPr>
                <w:rFonts w:ascii="Calibri" w:eastAsia="DengXian" w:hAnsi="Calibri" w:cs="Times New Roman"/>
                <w:lang w:eastAsia="zh-CN"/>
              </w:rPr>
            </w:pPr>
            <w:r w:rsidRPr="00531AB2">
              <w:rPr>
                <w:rFonts w:ascii="Calibri" w:eastAsia="DengXian" w:hAnsi="Calibri" w:cs="Times New Roman"/>
                <w:lang w:eastAsia="zh-CN"/>
              </w:rPr>
              <w:lastRenderedPageBreak/>
              <w:t>Teaching Culture</w:t>
            </w:r>
          </w:p>
          <w:p w14:paraId="2CC19647" w14:textId="77777777" w:rsidR="00531AB2" w:rsidRPr="00531AB2" w:rsidRDefault="00531AB2" w:rsidP="00531AB2">
            <w:pPr>
              <w:spacing w:line="259" w:lineRule="auto"/>
              <w:rPr>
                <w:rFonts w:ascii="Calibri" w:eastAsia="DengXian" w:hAnsi="Calibri" w:cs="Times New Roman"/>
                <w:lang w:eastAsia="zh-CN"/>
              </w:rPr>
            </w:pPr>
            <w:r w:rsidRPr="00531AB2">
              <w:rPr>
                <w:rFonts w:ascii="Calibri" w:eastAsia="DengXian" w:hAnsi="Calibri" w:cs="Times New Roman"/>
                <w:lang w:eastAsia="zh-CN"/>
              </w:rPr>
              <w:t>Are the teachers open to working with me?</w:t>
            </w:r>
          </w:p>
          <w:p w14:paraId="19AEDE43" w14:textId="77777777" w:rsidR="00531AB2" w:rsidRPr="00531AB2" w:rsidRDefault="00531AB2" w:rsidP="00531AB2">
            <w:pPr>
              <w:spacing w:line="259" w:lineRule="auto"/>
              <w:rPr>
                <w:rFonts w:ascii="Calibri" w:eastAsia="DengXian" w:hAnsi="Calibri" w:cs="Times New Roman"/>
                <w:color w:val="5B9BD5"/>
                <w:lang w:eastAsia="zh-CN"/>
              </w:rPr>
            </w:pPr>
            <w:r w:rsidRPr="00531AB2">
              <w:rPr>
                <w:rFonts w:ascii="Calibri" w:eastAsia="DengXian" w:hAnsi="Calibri" w:cs="Times New Roman"/>
                <w:color w:val="5B9BD5"/>
                <w:lang w:eastAsia="zh-CN"/>
              </w:rPr>
              <w:t xml:space="preserve">We do not open working with together </w:t>
            </w:r>
          </w:p>
          <w:p w14:paraId="64917A38" w14:textId="77777777" w:rsidR="00531AB2" w:rsidRPr="00531AB2" w:rsidRDefault="00531AB2" w:rsidP="00531AB2">
            <w:pPr>
              <w:spacing w:line="259" w:lineRule="auto"/>
              <w:rPr>
                <w:rFonts w:ascii="Calibri" w:eastAsia="DengXian" w:hAnsi="Calibri" w:cs="Times New Roman"/>
                <w:lang w:eastAsia="zh-CN"/>
              </w:rPr>
            </w:pPr>
            <w:r w:rsidRPr="00531AB2">
              <w:rPr>
                <w:rFonts w:ascii="Calibri" w:eastAsia="DengXian" w:hAnsi="Calibri" w:cs="Times New Roman"/>
                <w:lang w:eastAsia="zh-CN"/>
              </w:rPr>
              <w:t>Are the teachers entrenched in their practice, or do they frequently seek professional learning? What are the relationships between and among teachers?</w:t>
            </w:r>
          </w:p>
          <w:p w14:paraId="3C0A93EE" w14:textId="77777777" w:rsidR="00531AB2" w:rsidRPr="00531AB2" w:rsidRDefault="00531AB2" w:rsidP="00531AB2">
            <w:pPr>
              <w:spacing w:line="259" w:lineRule="auto"/>
              <w:rPr>
                <w:rFonts w:ascii="Calibri" w:eastAsia="DengXian" w:hAnsi="Calibri" w:cs="Times New Roman"/>
                <w:color w:val="5B9BD5"/>
                <w:lang w:eastAsia="zh-CN"/>
              </w:rPr>
            </w:pPr>
            <w:r w:rsidRPr="00531AB2">
              <w:rPr>
                <w:rFonts w:ascii="Calibri" w:eastAsia="DengXian" w:hAnsi="Calibri" w:cs="Times New Roman"/>
                <w:color w:val="5B9BD5"/>
                <w:lang w:eastAsia="zh-CN"/>
              </w:rPr>
              <w:t xml:space="preserve">School organized the teachers to do the professional learning </w:t>
            </w:r>
          </w:p>
          <w:p w14:paraId="7CD9E647" w14:textId="77777777" w:rsidR="00531AB2" w:rsidRPr="00531AB2" w:rsidRDefault="00531AB2" w:rsidP="00531AB2">
            <w:pPr>
              <w:spacing w:line="259" w:lineRule="auto"/>
              <w:rPr>
                <w:rFonts w:ascii="Calibri" w:eastAsia="DengXian" w:hAnsi="Calibri" w:cs="Times New Roman"/>
                <w:lang w:eastAsia="zh-CN"/>
              </w:rPr>
            </w:pPr>
            <w:r w:rsidRPr="00531AB2">
              <w:rPr>
                <w:rFonts w:ascii="Calibri" w:eastAsia="DengXian" w:hAnsi="Calibri" w:cs="Times New Roman"/>
                <w:lang w:eastAsia="zh-CN"/>
              </w:rPr>
              <w:t>• How do those who all teach within the same content area, or who have different levels of teaching experience, interact? Are the social networks in the school healthy or dysfunctional? Is time allocated for teachers to work together? Are they expected to work together on instructional issues?</w:t>
            </w:r>
          </w:p>
          <w:p w14:paraId="4E64234F" w14:textId="77777777" w:rsidR="00531AB2" w:rsidRPr="00531AB2" w:rsidRDefault="00531AB2" w:rsidP="00531AB2">
            <w:pPr>
              <w:spacing w:line="259" w:lineRule="auto"/>
              <w:rPr>
                <w:rFonts w:ascii="Calibri" w:eastAsia="DengXian" w:hAnsi="Calibri" w:cs="Times New Roman"/>
                <w:color w:val="5B9BD5"/>
                <w:lang w:eastAsia="zh-CN"/>
              </w:rPr>
            </w:pPr>
            <w:r w:rsidRPr="00531AB2">
              <w:rPr>
                <w:rFonts w:ascii="Calibri" w:eastAsia="DengXian" w:hAnsi="Calibri" w:cs="Times New Roman"/>
                <w:color w:val="5B9BD5"/>
                <w:lang w:eastAsia="zh-CN"/>
              </w:rPr>
              <w:t xml:space="preserve">Usually teacher who have more experience will help the new teacher like me, we go class to each other, and give the effective help and feedback.  </w:t>
            </w:r>
          </w:p>
        </w:tc>
      </w:tr>
      <w:tr w:rsidR="00531AB2" w:rsidRPr="00531AB2" w14:paraId="2ECE4804" w14:textId="77777777" w:rsidTr="00A848DE">
        <w:trPr>
          <w:trHeight w:val="3761"/>
        </w:trPr>
        <w:tc>
          <w:tcPr>
            <w:tcW w:w="2969" w:type="dxa"/>
            <w:tcBorders>
              <w:top w:val="single" w:sz="2" w:space="0" w:color="000000"/>
              <w:left w:val="single" w:sz="2" w:space="0" w:color="000000"/>
              <w:bottom w:val="single" w:sz="2" w:space="0" w:color="000000"/>
              <w:right w:val="single" w:sz="2" w:space="0" w:color="000000"/>
            </w:tcBorders>
          </w:tcPr>
          <w:p w14:paraId="35C3DE64" w14:textId="77777777" w:rsidR="00531AB2" w:rsidRPr="00531AB2" w:rsidRDefault="00531AB2" w:rsidP="00531AB2">
            <w:pPr>
              <w:spacing w:line="259" w:lineRule="auto"/>
              <w:rPr>
                <w:rFonts w:ascii="Calibri" w:eastAsia="DengXian" w:hAnsi="Calibri" w:cs="Times New Roman"/>
                <w:lang w:eastAsia="zh-CN"/>
              </w:rPr>
            </w:pPr>
            <w:bookmarkStart w:id="42" w:name="_Hlk480331094"/>
            <w:r w:rsidRPr="00531AB2">
              <w:rPr>
                <w:rFonts w:ascii="Calibri" w:eastAsia="DengXian" w:hAnsi="Calibri" w:cs="Times New Roman"/>
                <w:lang w:eastAsia="zh-CN"/>
              </w:rPr>
              <w:t>Professional Learning</w:t>
            </w:r>
          </w:p>
          <w:bookmarkEnd w:id="42"/>
          <w:p w14:paraId="36376FE1" w14:textId="77777777" w:rsidR="00531AB2" w:rsidRPr="00531AB2" w:rsidRDefault="00531AB2" w:rsidP="00531AB2">
            <w:pPr>
              <w:numPr>
                <w:ilvl w:val="0"/>
                <w:numId w:val="16"/>
              </w:numPr>
              <w:spacing w:line="259" w:lineRule="auto"/>
              <w:rPr>
                <w:rFonts w:ascii="Calibri" w:eastAsia="DengXian" w:hAnsi="Calibri" w:cs="Times New Roman"/>
                <w:lang w:eastAsia="zh-CN"/>
              </w:rPr>
            </w:pPr>
            <w:r w:rsidRPr="00531AB2">
              <w:rPr>
                <w:rFonts w:ascii="Calibri" w:eastAsia="DengXian" w:hAnsi="Calibri" w:cs="Times New Roman"/>
                <w:lang w:eastAsia="zh-CN"/>
              </w:rPr>
              <w:t>Are teachers accustomed to being observed and observing other teachers?</w:t>
            </w:r>
          </w:p>
          <w:p w14:paraId="07CBE482" w14:textId="77777777" w:rsidR="00531AB2" w:rsidRPr="00531AB2" w:rsidRDefault="00531AB2" w:rsidP="00531AB2">
            <w:pPr>
              <w:spacing w:line="259" w:lineRule="auto"/>
              <w:ind w:left="234"/>
              <w:rPr>
                <w:rFonts w:ascii="Calibri" w:eastAsia="DengXian" w:hAnsi="Calibri" w:cs="Times New Roman"/>
                <w:color w:val="5B9BD5"/>
                <w:lang w:eastAsia="zh-CN"/>
              </w:rPr>
            </w:pPr>
            <w:r w:rsidRPr="00531AB2">
              <w:rPr>
                <w:rFonts w:ascii="Calibri" w:eastAsia="DengXian" w:hAnsi="Calibri" w:cs="Times New Roman"/>
                <w:color w:val="5B9BD5"/>
                <w:lang w:eastAsia="zh-CN"/>
              </w:rPr>
              <w:t xml:space="preserve">Yes, we go to other classroom to listen how other teacher’s performance, give effective feedback   </w:t>
            </w:r>
          </w:p>
          <w:p w14:paraId="3409F391" w14:textId="77777777" w:rsidR="00531AB2" w:rsidRPr="00531AB2" w:rsidRDefault="00531AB2" w:rsidP="00531AB2">
            <w:pPr>
              <w:numPr>
                <w:ilvl w:val="0"/>
                <w:numId w:val="16"/>
              </w:numPr>
              <w:spacing w:line="259" w:lineRule="auto"/>
              <w:rPr>
                <w:rFonts w:ascii="Calibri" w:eastAsia="DengXian" w:hAnsi="Calibri" w:cs="Times New Roman"/>
                <w:lang w:eastAsia="zh-CN"/>
              </w:rPr>
            </w:pPr>
            <w:r w:rsidRPr="00531AB2">
              <w:rPr>
                <w:rFonts w:ascii="Calibri" w:eastAsia="DengXian" w:hAnsi="Calibri" w:cs="Times New Roman"/>
                <w:lang w:eastAsia="zh-CN"/>
              </w:rPr>
              <w:t>Do teachers currently collaborate with each other to improve teaching and learning?</w:t>
            </w:r>
          </w:p>
          <w:p w14:paraId="7CD1DF2F" w14:textId="77777777" w:rsidR="00531AB2" w:rsidRPr="00531AB2" w:rsidRDefault="00531AB2" w:rsidP="00531AB2">
            <w:pPr>
              <w:spacing w:line="259" w:lineRule="auto"/>
              <w:ind w:left="234"/>
              <w:rPr>
                <w:rFonts w:ascii="Calibri" w:eastAsia="DengXian" w:hAnsi="Calibri" w:cs="Times New Roman"/>
                <w:color w:val="5B9BD5"/>
                <w:lang w:eastAsia="zh-CN"/>
              </w:rPr>
            </w:pPr>
            <w:r w:rsidRPr="00531AB2">
              <w:rPr>
                <w:rFonts w:ascii="Calibri" w:eastAsia="DengXian" w:hAnsi="Calibri" w:cs="Times New Roman"/>
                <w:color w:val="5B9BD5"/>
                <w:lang w:eastAsia="zh-CN"/>
              </w:rPr>
              <w:t xml:space="preserve">Yes, we do this </w:t>
            </w:r>
          </w:p>
          <w:p w14:paraId="1A6C024A" w14:textId="77777777" w:rsidR="00531AB2" w:rsidRPr="00531AB2" w:rsidRDefault="00531AB2" w:rsidP="00531AB2">
            <w:pPr>
              <w:numPr>
                <w:ilvl w:val="0"/>
                <w:numId w:val="16"/>
              </w:numPr>
              <w:spacing w:line="259" w:lineRule="auto"/>
              <w:rPr>
                <w:rFonts w:ascii="Calibri" w:eastAsia="DengXian" w:hAnsi="Calibri" w:cs="Times New Roman"/>
                <w:lang w:eastAsia="zh-CN"/>
              </w:rPr>
            </w:pPr>
            <w:r w:rsidRPr="00531AB2">
              <w:rPr>
                <w:rFonts w:ascii="Calibri" w:eastAsia="DengXian" w:hAnsi="Calibri" w:cs="Times New Roman"/>
                <w:lang w:eastAsia="zh-CN"/>
              </w:rPr>
              <w:t>What is the history of reform initiatives and professional learning in the school?</w:t>
            </w:r>
          </w:p>
          <w:p w14:paraId="3CA0A03B" w14:textId="77777777" w:rsidR="00531AB2" w:rsidRPr="00531AB2" w:rsidRDefault="00531AB2" w:rsidP="00531AB2">
            <w:pPr>
              <w:spacing w:line="259" w:lineRule="auto"/>
              <w:ind w:left="234"/>
              <w:rPr>
                <w:rFonts w:ascii="Calibri" w:eastAsia="DengXian" w:hAnsi="Calibri" w:cs="Times New Roman"/>
                <w:color w:val="5B9BD5"/>
                <w:lang w:eastAsia="zh-CN"/>
              </w:rPr>
            </w:pPr>
            <w:r w:rsidRPr="00531AB2">
              <w:rPr>
                <w:rFonts w:ascii="Calibri" w:eastAsia="DengXian" w:hAnsi="Calibri" w:cs="Times New Roman"/>
                <w:color w:val="5B9BD5"/>
                <w:lang w:eastAsia="zh-CN"/>
              </w:rPr>
              <w:t xml:space="preserve">We start do the exchange program to help teacher improve themselves   </w:t>
            </w:r>
          </w:p>
          <w:p w14:paraId="792FDEFB" w14:textId="77777777" w:rsidR="00531AB2" w:rsidRPr="00531AB2" w:rsidRDefault="00531AB2" w:rsidP="00531AB2">
            <w:pPr>
              <w:numPr>
                <w:ilvl w:val="0"/>
                <w:numId w:val="16"/>
              </w:numPr>
              <w:spacing w:line="259" w:lineRule="auto"/>
              <w:rPr>
                <w:rFonts w:ascii="Calibri" w:eastAsia="DengXian" w:hAnsi="Calibri" w:cs="Times New Roman"/>
                <w:lang w:eastAsia="zh-CN"/>
              </w:rPr>
            </w:pPr>
            <w:r w:rsidRPr="00531AB2">
              <w:rPr>
                <w:rFonts w:ascii="Calibri" w:eastAsia="DengXian" w:hAnsi="Calibri" w:cs="Times New Roman"/>
                <w:lang w:eastAsia="zh-CN"/>
              </w:rPr>
              <w:lastRenderedPageBreak/>
              <w:t xml:space="preserve">Is there a functioning professional learning community? Or is professional learning not </w:t>
            </w:r>
            <w:r w:rsidRPr="00531AB2">
              <w:rPr>
                <w:rFonts w:ascii="Calibri" w:eastAsia="DengXian" w:hAnsi="Calibri" w:cs="Times New Roman" w:hint="eastAsia"/>
                <w:lang w:eastAsia="zh-CN"/>
              </w:rPr>
              <w:t>、</w:t>
            </w:r>
          </w:p>
          <w:p w14:paraId="3C8A446F" w14:textId="77777777" w:rsidR="00531AB2" w:rsidRPr="00531AB2" w:rsidRDefault="00531AB2" w:rsidP="00531AB2">
            <w:pPr>
              <w:spacing w:line="259" w:lineRule="auto"/>
              <w:ind w:left="234"/>
              <w:rPr>
                <w:rFonts w:ascii="Calibri" w:eastAsia="DengXian" w:hAnsi="Calibri" w:cs="Times New Roman"/>
                <w:lang w:eastAsia="zh-CN"/>
              </w:rPr>
            </w:pPr>
            <w:r w:rsidRPr="00531AB2">
              <w:rPr>
                <w:rFonts w:ascii="Calibri" w:eastAsia="DengXian" w:hAnsi="Calibri" w:cs="Times New Roman"/>
                <w:lang w:eastAsia="zh-CN"/>
              </w:rPr>
              <w:t>taken seriously?</w:t>
            </w:r>
          </w:p>
          <w:p w14:paraId="1F703CE7" w14:textId="77777777" w:rsidR="00531AB2" w:rsidRPr="00531AB2" w:rsidRDefault="00531AB2" w:rsidP="00531AB2">
            <w:pPr>
              <w:spacing w:line="259" w:lineRule="auto"/>
              <w:ind w:left="234"/>
              <w:rPr>
                <w:rFonts w:ascii="Calibri" w:eastAsia="DengXian" w:hAnsi="Calibri" w:cs="Times New Roman"/>
                <w:color w:val="5B9BD5"/>
                <w:lang w:eastAsia="zh-CN"/>
              </w:rPr>
            </w:pPr>
            <w:r w:rsidRPr="00531AB2">
              <w:rPr>
                <w:rFonts w:ascii="Calibri" w:eastAsia="DengXian" w:hAnsi="Calibri" w:cs="Times New Roman"/>
                <w:color w:val="5B9BD5"/>
                <w:lang w:eastAsia="zh-CN"/>
              </w:rPr>
              <w:t xml:space="preserve">we take the professional seriously, and teachers are required take the professional study regularly.  </w:t>
            </w:r>
          </w:p>
        </w:tc>
        <w:tc>
          <w:tcPr>
            <w:tcW w:w="3540" w:type="dxa"/>
            <w:tcBorders>
              <w:top w:val="single" w:sz="2" w:space="0" w:color="000000"/>
              <w:left w:val="single" w:sz="2" w:space="0" w:color="000000"/>
              <w:bottom w:val="single" w:sz="2" w:space="0" w:color="000000"/>
              <w:right w:val="single" w:sz="2" w:space="0" w:color="000000"/>
            </w:tcBorders>
            <w:vAlign w:val="center"/>
          </w:tcPr>
          <w:p w14:paraId="2FDD36F2" w14:textId="77777777" w:rsidR="00531AB2" w:rsidRPr="00531AB2" w:rsidRDefault="00531AB2" w:rsidP="00531AB2">
            <w:pPr>
              <w:spacing w:line="259" w:lineRule="auto"/>
              <w:rPr>
                <w:rFonts w:ascii="Calibri" w:eastAsia="DengXian" w:hAnsi="Calibri" w:cs="Times New Roman"/>
                <w:lang w:eastAsia="zh-CN"/>
              </w:rPr>
            </w:pPr>
            <w:bookmarkStart w:id="43" w:name="_Hlk480331113"/>
            <w:r w:rsidRPr="00531AB2">
              <w:rPr>
                <w:rFonts w:ascii="Calibri" w:eastAsia="DengXian" w:hAnsi="Calibri" w:cs="Times New Roman"/>
                <w:lang w:eastAsia="zh-CN"/>
              </w:rPr>
              <w:lastRenderedPageBreak/>
              <w:t>Personal Balance</w:t>
            </w:r>
          </w:p>
          <w:bookmarkEnd w:id="43"/>
          <w:p w14:paraId="5491B143" w14:textId="77777777" w:rsidR="00531AB2" w:rsidRPr="00531AB2" w:rsidRDefault="00531AB2" w:rsidP="00531AB2">
            <w:pPr>
              <w:spacing w:line="259" w:lineRule="auto"/>
              <w:rPr>
                <w:rFonts w:ascii="Calibri" w:eastAsia="DengXian" w:hAnsi="Calibri" w:cs="Times New Roman"/>
                <w:lang w:eastAsia="zh-CN"/>
              </w:rPr>
            </w:pPr>
            <w:r w:rsidRPr="00531AB2">
              <w:rPr>
                <w:rFonts w:ascii="Calibri" w:eastAsia="DengXian" w:hAnsi="Calibri" w:cs="Times New Roman"/>
                <w:lang w:eastAsia="zh-CN"/>
              </w:rPr>
              <w:t>Do I have knowledge and skills to effectively teach my subject/grade level?</w:t>
            </w:r>
          </w:p>
          <w:p w14:paraId="744A3EE3" w14:textId="77777777" w:rsidR="00531AB2" w:rsidRPr="00531AB2" w:rsidRDefault="00531AB2" w:rsidP="00531AB2">
            <w:pPr>
              <w:spacing w:line="259" w:lineRule="auto"/>
              <w:rPr>
                <w:rFonts w:ascii="Calibri" w:eastAsia="DengXian" w:hAnsi="Calibri" w:cs="Times New Roman"/>
                <w:color w:val="5B9BD5"/>
                <w:lang w:eastAsia="zh-CN"/>
              </w:rPr>
            </w:pPr>
            <w:r w:rsidRPr="00531AB2">
              <w:rPr>
                <w:rFonts w:ascii="Calibri" w:eastAsia="DengXian" w:hAnsi="Calibri" w:cs="Times New Roman"/>
                <w:color w:val="5B9BD5"/>
                <w:lang w:eastAsia="zh-CN"/>
              </w:rPr>
              <w:t xml:space="preserve">Yes </w:t>
            </w:r>
          </w:p>
          <w:p w14:paraId="5F5B8BB7" w14:textId="77777777" w:rsidR="00531AB2" w:rsidRPr="00531AB2" w:rsidRDefault="00531AB2" w:rsidP="00531AB2">
            <w:pPr>
              <w:spacing w:line="259" w:lineRule="auto"/>
              <w:rPr>
                <w:rFonts w:ascii="Calibri" w:eastAsia="DengXian" w:hAnsi="Calibri" w:cs="Times New Roman"/>
                <w:lang w:eastAsia="zh-CN"/>
              </w:rPr>
            </w:pPr>
            <w:r w:rsidRPr="00531AB2">
              <w:rPr>
                <w:rFonts w:ascii="Calibri" w:eastAsia="DengXian" w:hAnsi="Calibri" w:cs="Times New Roman"/>
                <w:lang w:eastAsia="zh-CN"/>
              </w:rPr>
              <w:t>What is my history of working collaboratively with other teachers? Have teachers in the past come to me for help in their teaching practice?</w:t>
            </w:r>
          </w:p>
          <w:p w14:paraId="560BD20E" w14:textId="77777777" w:rsidR="00531AB2" w:rsidRPr="00531AB2" w:rsidRDefault="00531AB2" w:rsidP="00531AB2">
            <w:pPr>
              <w:spacing w:line="259" w:lineRule="auto"/>
              <w:rPr>
                <w:rFonts w:ascii="Calibri" w:eastAsia="DengXian" w:hAnsi="Calibri" w:cs="Times New Roman"/>
                <w:color w:val="5B9BD5"/>
                <w:lang w:eastAsia="zh-CN"/>
              </w:rPr>
            </w:pPr>
            <w:r w:rsidRPr="00531AB2">
              <w:rPr>
                <w:rFonts w:ascii="Calibri" w:eastAsia="DengXian" w:hAnsi="Calibri" w:cs="Times New Roman"/>
                <w:color w:val="5B9BD5"/>
                <w:lang w:eastAsia="zh-CN"/>
              </w:rPr>
              <w:t xml:space="preserve">When I first go to the class, I ask my colleague to come to my class, after the class she helps me to review my teaching method &amp; practice.    </w:t>
            </w:r>
          </w:p>
          <w:p w14:paraId="1E86567A" w14:textId="77777777" w:rsidR="00531AB2" w:rsidRPr="00531AB2" w:rsidRDefault="00531AB2" w:rsidP="00531AB2">
            <w:pPr>
              <w:spacing w:line="259" w:lineRule="auto"/>
              <w:rPr>
                <w:rFonts w:ascii="Calibri" w:eastAsia="DengXian" w:hAnsi="Calibri" w:cs="Times New Roman"/>
                <w:lang w:eastAsia="zh-CN"/>
              </w:rPr>
            </w:pPr>
            <w:r w:rsidRPr="00531AB2">
              <w:rPr>
                <w:rFonts w:ascii="Calibri" w:eastAsia="DengXian" w:hAnsi="Calibri" w:cs="Times New Roman"/>
                <w:noProof/>
                <w:lang w:eastAsia="zh-CN"/>
              </w:rPr>
              <w:drawing>
                <wp:inline distT="0" distB="0" distL="0" distR="0" wp14:anchorId="6D8BFD94" wp14:editId="2E8C0729">
                  <wp:extent cx="54864" cy="54864"/>
                  <wp:effectExtent l="0" t="0" r="0" b="0"/>
                  <wp:docPr id="388372" name="Picture 388372"/>
                  <wp:cNvGraphicFramePr/>
                  <a:graphic xmlns:a="http://schemas.openxmlformats.org/drawingml/2006/main">
                    <a:graphicData uri="http://schemas.openxmlformats.org/drawingml/2006/picture">
                      <pic:pic xmlns:pic="http://schemas.openxmlformats.org/drawingml/2006/picture">
                        <pic:nvPicPr>
                          <pic:cNvPr id="388372" name="Picture 388372"/>
                          <pic:cNvPicPr/>
                        </pic:nvPicPr>
                        <pic:blipFill>
                          <a:blip r:embed="rId15"/>
                          <a:stretch>
                            <a:fillRect/>
                          </a:stretch>
                        </pic:blipFill>
                        <pic:spPr>
                          <a:xfrm>
                            <a:off x="0" y="0"/>
                            <a:ext cx="54864" cy="54864"/>
                          </a:xfrm>
                          <a:prstGeom prst="rect">
                            <a:avLst/>
                          </a:prstGeom>
                        </pic:spPr>
                      </pic:pic>
                    </a:graphicData>
                  </a:graphic>
                </wp:inline>
              </w:drawing>
            </w:r>
            <w:r w:rsidRPr="00531AB2">
              <w:rPr>
                <w:rFonts w:ascii="Calibri" w:eastAsia="DengXian" w:hAnsi="Calibri" w:cs="Times New Roman"/>
                <w:lang w:eastAsia="zh-CN"/>
              </w:rPr>
              <w:t xml:space="preserve"> Do I have the commitment of family and friends to support me in taking on this role?</w:t>
            </w:r>
          </w:p>
          <w:p w14:paraId="22B055AC" w14:textId="77777777" w:rsidR="00531AB2" w:rsidRPr="00531AB2" w:rsidRDefault="00531AB2" w:rsidP="00531AB2">
            <w:pPr>
              <w:spacing w:line="259" w:lineRule="auto"/>
              <w:rPr>
                <w:rFonts w:ascii="Calibri" w:eastAsia="DengXian" w:hAnsi="Calibri" w:cs="Times New Roman"/>
                <w:lang w:eastAsia="zh-CN"/>
              </w:rPr>
            </w:pPr>
            <w:r w:rsidRPr="00531AB2">
              <w:rPr>
                <w:rFonts w:ascii="Calibri" w:eastAsia="DengXian" w:hAnsi="Calibri" w:cs="Times New Roman"/>
                <w:lang w:eastAsia="zh-CN"/>
              </w:rPr>
              <w:t>What personal obligations do</w:t>
            </w:r>
          </w:p>
          <w:p w14:paraId="61D368AC" w14:textId="77777777" w:rsidR="00531AB2" w:rsidRPr="00531AB2" w:rsidRDefault="00531AB2" w:rsidP="00531AB2">
            <w:pPr>
              <w:spacing w:line="259" w:lineRule="auto"/>
              <w:rPr>
                <w:rFonts w:ascii="Calibri" w:eastAsia="DengXian" w:hAnsi="Calibri" w:cs="Times New Roman"/>
                <w:lang w:eastAsia="zh-CN"/>
              </w:rPr>
            </w:pPr>
            <w:r w:rsidRPr="00531AB2">
              <w:rPr>
                <w:rFonts w:ascii="Calibri" w:eastAsia="DengXian" w:hAnsi="Calibri" w:cs="Times New Roman"/>
                <w:lang w:eastAsia="zh-CN"/>
              </w:rPr>
              <w:t>I have that might be neglected?</w:t>
            </w:r>
          </w:p>
          <w:p w14:paraId="06636960" w14:textId="77777777" w:rsidR="00531AB2" w:rsidRPr="00531AB2" w:rsidRDefault="00531AB2" w:rsidP="00531AB2">
            <w:pPr>
              <w:spacing w:line="259" w:lineRule="auto"/>
              <w:rPr>
                <w:rFonts w:ascii="Calibri" w:eastAsia="DengXian" w:hAnsi="Calibri" w:cs="Times New Roman"/>
                <w:color w:val="5B9BD5"/>
                <w:lang w:eastAsia="zh-CN"/>
              </w:rPr>
            </w:pPr>
            <w:r w:rsidRPr="00531AB2">
              <w:rPr>
                <w:rFonts w:ascii="Calibri" w:eastAsia="DengXian" w:hAnsi="Calibri" w:cs="Times New Roman"/>
                <w:color w:val="5B9BD5"/>
                <w:lang w:eastAsia="zh-CN"/>
              </w:rPr>
              <w:t xml:space="preserve">In fact, my aunt is a math teacher in the primary school, she has over 10 years teaching experience, so </w:t>
            </w:r>
            <w:r w:rsidRPr="00531AB2">
              <w:rPr>
                <w:rFonts w:ascii="Calibri" w:eastAsia="DengXian" w:hAnsi="Calibri" w:cs="Times New Roman"/>
                <w:color w:val="5B9BD5"/>
                <w:lang w:eastAsia="zh-CN"/>
              </w:rPr>
              <w:lastRenderedPageBreak/>
              <w:t xml:space="preserve">sometimes I will ask her help in my teaching practices. </w:t>
            </w:r>
          </w:p>
        </w:tc>
      </w:tr>
    </w:tbl>
    <w:p w14:paraId="3AAD8783" w14:textId="77777777" w:rsidR="00531AB2" w:rsidRPr="00531AB2" w:rsidRDefault="00531AB2" w:rsidP="00531AB2">
      <w:pPr>
        <w:spacing w:line="259" w:lineRule="auto"/>
        <w:rPr>
          <w:rFonts w:ascii="Calibri" w:eastAsia="DengXian" w:hAnsi="Calibri" w:cs="Times New Roman"/>
          <w:lang w:eastAsia="zh-CN"/>
        </w:rPr>
      </w:pPr>
      <w:r w:rsidRPr="00531AB2">
        <w:rPr>
          <w:rFonts w:ascii="Calibri" w:eastAsia="DengXian" w:hAnsi="Calibri" w:cs="Times New Roman" w:hint="eastAsia"/>
          <w:lang w:eastAsia="zh-CN"/>
        </w:rPr>
        <w:lastRenderedPageBreak/>
        <w:t xml:space="preserve"> </w:t>
      </w:r>
    </w:p>
    <w:p w14:paraId="2E348010" w14:textId="77777777" w:rsidR="00531AB2" w:rsidRPr="00531AB2" w:rsidRDefault="00531AB2" w:rsidP="00531AB2">
      <w:pPr>
        <w:spacing w:line="259" w:lineRule="auto"/>
        <w:rPr>
          <w:rFonts w:ascii="Calibri" w:eastAsia="DengXian" w:hAnsi="Calibri" w:cs="Times New Roman"/>
          <w:lang w:eastAsia="zh-CN"/>
        </w:rPr>
      </w:pPr>
    </w:p>
    <w:p w14:paraId="2F21A6A0" w14:textId="77777777" w:rsidR="00531AB2" w:rsidRPr="00531AB2" w:rsidRDefault="00531AB2" w:rsidP="00531AB2">
      <w:pPr>
        <w:spacing w:line="259" w:lineRule="auto"/>
        <w:rPr>
          <w:rFonts w:ascii="Calibri" w:eastAsia="DengXian" w:hAnsi="Calibri" w:cs="Times New Roman"/>
          <w:lang w:eastAsia="zh-CN"/>
        </w:rPr>
      </w:pPr>
    </w:p>
    <w:p w14:paraId="39022689" w14:textId="77777777" w:rsidR="00531AB2" w:rsidRPr="00531AB2" w:rsidRDefault="00531AB2" w:rsidP="00531AB2">
      <w:pPr>
        <w:spacing w:line="259" w:lineRule="auto"/>
        <w:rPr>
          <w:rFonts w:ascii="Calibri" w:eastAsia="DengXian" w:hAnsi="Calibri" w:cs="Times New Roman"/>
          <w:lang w:eastAsia="zh-CN"/>
        </w:rPr>
      </w:pPr>
    </w:p>
    <w:p w14:paraId="228D2A84" w14:textId="77777777" w:rsidR="00531AB2" w:rsidRPr="00531AB2" w:rsidRDefault="00531AB2" w:rsidP="00531AB2">
      <w:pPr>
        <w:spacing w:line="259" w:lineRule="auto"/>
        <w:rPr>
          <w:rFonts w:ascii="Calibri" w:eastAsia="DengXian" w:hAnsi="Calibri" w:cs="Times New Roman"/>
          <w:lang w:eastAsia="zh-CN"/>
        </w:rPr>
      </w:pPr>
    </w:p>
    <w:p w14:paraId="1CA4CE24" w14:textId="77777777" w:rsidR="00531AB2" w:rsidRPr="00531AB2" w:rsidRDefault="00531AB2" w:rsidP="00531AB2">
      <w:pPr>
        <w:spacing w:line="259" w:lineRule="auto"/>
        <w:rPr>
          <w:rFonts w:ascii="Calibri" w:eastAsia="DengXian" w:hAnsi="Calibri" w:cs="Times New Roman"/>
          <w:lang w:eastAsia="zh-CN"/>
        </w:rPr>
      </w:pPr>
    </w:p>
    <w:p w14:paraId="7984F9CA" w14:textId="77777777" w:rsidR="00531AB2" w:rsidRPr="00531AB2" w:rsidRDefault="00531AB2" w:rsidP="00531AB2">
      <w:pPr>
        <w:spacing w:line="259" w:lineRule="auto"/>
        <w:rPr>
          <w:rFonts w:ascii="Calibri" w:eastAsia="DengXian" w:hAnsi="Calibri" w:cs="Times New Roman"/>
          <w:lang w:eastAsia="zh-CN"/>
        </w:rPr>
      </w:pPr>
    </w:p>
    <w:p w14:paraId="7D6FBBDB" w14:textId="77777777" w:rsidR="00531AB2" w:rsidRPr="00531AB2" w:rsidRDefault="00531AB2" w:rsidP="00531AB2">
      <w:pPr>
        <w:spacing w:line="259" w:lineRule="auto"/>
        <w:rPr>
          <w:rFonts w:ascii="Calibri" w:eastAsia="DengXian" w:hAnsi="Calibri" w:cs="Times New Roman"/>
          <w:lang w:eastAsia="zh-CN"/>
        </w:rPr>
      </w:pPr>
    </w:p>
    <w:p w14:paraId="4286BBF7" w14:textId="77777777" w:rsidR="00531AB2" w:rsidRPr="00531AB2" w:rsidRDefault="00531AB2" w:rsidP="00531AB2">
      <w:pPr>
        <w:spacing w:line="259" w:lineRule="auto"/>
        <w:rPr>
          <w:rFonts w:ascii="Calibri" w:eastAsia="DengXian" w:hAnsi="Calibri" w:cs="Times New Roman"/>
          <w:lang w:eastAsia="zh-CN"/>
        </w:rPr>
      </w:pPr>
    </w:p>
    <w:p w14:paraId="45E5D2DD" w14:textId="77777777" w:rsidR="00531AB2" w:rsidRPr="00531AB2" w:rsidRDefault="00531AB2" w:rsidP="00531AB2">
      <w:pPr>
        <w:spacing w:line="259" w:lineRule="auto"/>
        <w:ind w:firstLineChars="200" w:firstLine="440"/>
        <w:rPr>
          <w:rFonts w:ascii="Calibri" w:eastAsia="DengXian" w:hAnsi="Calibri" w:cs="Times New Roman"/>
          <w:lang w:eastAsia="zh-CN"/>
        </w:rPr>
      </w:pPr>
      <w:r w:rsidRPr="00531AB2">
        <w:rPr>
          <w:rFonts w:ascii="Calibri" w:eastAsia="DengXian" w:hAnsi="Calibri" w:cs="Times New Roman"/>
          <w:lang w:eastAsia="zh-CN"/>
        </w:rPr>
        <w:t xml:space="preserve">This book explores four challenges for teacher as a leader P125 </w:t>
      </w:r>
    </w:p>
    <w:p w14:paraId="1CD743DA" w14:textId="77777777" w:rsidR="00531AB2" w:rsidRPr="00531AB2" w:rsidRDefault="00531AB2" w:rsidP="00531AB2">
      <w:pPr>
        <w:numPr>
          <w:ilvl w:val="0"/>
          <w:numId w:val="17"/>
        </w:numPr>
        <w:spacing w:line="259" w:lineRule="auto"/>
        <w:rPr>
          <w:rFonts w:ascii="Calibri" w:eastAsia="DengXian" w:hAnsi="Calibri" w:cs="Times New Roman"/>
          <w:lang w:eastAsia="zh-CN"/>
        </w:rPr>
      </w:pPr>
      <w:r w:rsidRPr="00531AB2">
        <w:rPr>
          <w:rFonts w:ascii="Calibri" w:eastAsia="DengXian" w:hAnsi="Calibri" w:cs="Times New Roman"/>
          <w:lang w:eastAsia="zh-CN"/>
        </w:rPr>
        <w:t>Deciding to accept a leadership role</w:t>
      </w:r>
    </w:p>
    <w:p w14:paraId="0952B453" w14:textId="77777777" w:rsidR="00531AB2" w:rsidRPr="00531AB2" w:rsidRDefault="00531AB2" w:rsidP="00531AB2">
      <w:pPr>
        <w:numPr>
          <w:ilvl w:val="0"/>
          <w:numId w:val="17"/>
        </w:numPr>
        <w:spacing w:line="259" w:lineRule="auto"/>
        <w:rPr>
          <w:rFonts w:ascii="Calibri" w:eastAsia="DengXian" w:hAnsi="Calibri" w:cs="Times New Roman"/>
          <w:lang w:eastAsia="zh-CN"/>
        </w:rPr>
      </w:pPr>
      <w:r w:rsidRPr="00531AB2">
        <w:rPr>
          <w:rFonts w:ascii="Calibri" w:eastAsia="DengXian" w:hAnsi="Calibri" w:cs="Times New Roman"/>
          <w:lang w:eastAsia="zh-CN"/>
        </w:rPr>
        <w:t>Building principal/teacher leader relationships</w:t>
      </w:r>
    </w:p>
    <w:p w14:paraId="44DC9B7C" w14:textId="77777777" w:rsidR="00531AB2" w:rsidRPr="00531AB2" w:rsidRDefault="00531AB2" w:rsidP="00531AB2">
      <w:pPr>
        <w:numPr>
          <w:ilvl w:val="0"/>
          <w:numId w:val="17"/>
        </w:numPr>
        <w:spacing w:line="259" w:lineRule="auto"/>
        <w:rPr>
          <w:rFonts w:ascii="Calibri" w:eastAsia="DengXian" w:hAnsi="Calibri" w:cs="Times New Roman"/>
          <w:lang w:eastAsia="zh-CN"/>
        </w:rPr>
      </w:pPr>
      <w:r w:rsidRPr="00531AB2">
        <w:rPr>
          <w:rFonts w:ascii="Calibri" w:eastAsia="DengXian" w:hAnsi="Calibri" w:cs="Times New Roman"/>
          <w:lang w:eastAsia="zh-CN"/>
        </w:rPr>
        <w:t>Working with peers</w:t>
      </w:r>
    </w:p>
    <w:p w14:paraId="5E45BAE3" w14:textId="77777777" w:rsidR="00531AB2" w:rsidRPr="00531AB2" w:rsidRDefault="00531AB2" w:rsidP="00531AB2">
      <w:pPr>
        <w:numPr>
          <w:ilvl w:val="0"/>
          <w:numId w:val="17"/>
        </w:numPr>
        <w:spacing w:line="259" w:lineRule="auto"/>
        <w:rPr>
          <w:rFonts w:ascii="Calibri" w:eastAsia="DengXian" w:hAnsi="Calibri" w:cs="Times New Roman"/>
          <w:lang w:eastAsia="zh-CN"/>
        </w:rPr>
      </w:pPr>
      <w:r w:rsidRPr="00531AB2">
        <w:rPr>
          <w:rFonts w:ascii="Calibri" w:eastAsia="DengXian" w:hAnsi="Calibri" w:cs="Times New Roman"/>
          <w:lang w:eastAsia="zh-CN"/>
        </w:rPr>
        <w:t>Facilitating professional learning for self and others</w:t>
      </w:r>
    </w:p>
    <w:p w14:paraId="341F8450" w14:textId="77777777" w:rsidR="00531AB2" w:rsidRPr="00531AB2" w:rsidRDefault="00531AB2" w:rsidP="00531AB2">
      <w:pPr>
        <w:spacing w:line="259" w:lineRule="auto"/>
        <w:ind w:left="440"/>
        <w:rPr>
          <w:rFonts w:ascii="Calibri" w:eastAsia="DengXian" w:hAnsi="Calibri" w:cs="Times New Roman"/>
          <w:lang w:eastAsia="zh-CN"/>
        </w:rPr>
      </w:pPr>
      <w:r w:rsidRPr="00531AB2">
        <w:rPr>
          <w:rFonts w:ascii="Calibri" w:eastAsia="DengXian" w:hAnsi="Calibri" w:cs="Times New Roman" w:hint="eastAsia"/>
          <w:lang w:eastAsia="zh-CN"/>
        </w:rPr>
        <w:t>P</w:t>
      </w:r>
      <w:r w:rsidRPr="00531AB2">
        <w:rPr>
          <w:rFonts w:ascii="Calibri" w:eastAsia="DengXian" w:hAnsi="Calibri" w:cs="Times New Roman"/>
          <w:lang w:eastAsia="zh-CN"/>
        </w:rPr>
        <w:t xml:space="preserve">133 </w:t>
      </w:r>
    </w:p>
    <w:p w14:paraId="3823AF7B" w14:textId="77777777" w:rsidR="00531AB2" w:rsidRPr="00531AB2" w:rsidRDefault="00531AB2" w:rsidP="00531AB2">
      <w:pPr>
        <w:spacing w:line="259" w:lineRule="auto"/>
        <w:ind w:left="440"/>
        <w:rPr>
          <w:rFonts w:ascii="Calibri" w:eastAsia="DengXian" w:hAnsi="Calibri" w:cs="Times New Roman"/>
          <w:lang w:eastAsia="zh-CN"/>
        </w:rPr>
      </w:pPr>
      <w:r w:rsidRPr="00531AB2">
        <w:rPr>
          <w:rFonts w:ascii="Calibri" w:eastAsia="DengXian" w:hAnsi="Calibri" w:cs="Times New Roman"/>
          <w:lang w:eastAsia="zh-CN"/>
        </w:rPr>
        <w:t>•</w:t>
      </w:r>
      <w:r w:rsidRPr="00531AB2">
        <w:rPr>
          <w:rFonts w:ascii="Calibri" w:eastAsia="DengXian" w:hAnsi="Calibri" w:cs="Times New Roman"/>
          <w:lang w:eastAsia="zh-CN"/>
        </w:rPr>
        <w:tab/>
        <w:t>Determining the scope of the teacher leader's roles and responsibilities</w:t>
      </w:r>
    </w:p>
    <w:p w14:paraId="4C0FC0EC" w14:textId="77777777" w:rsidR="00531AB2" w:rsidRPr="00531AB2" w:rsidRDefault="00531AB2" w:rsidP="00531AB2">
      <w:pPr>
        <w:spacing w:line="259" w:lineRule="auto"/>
        <w:ind w:left="440"/>
        <w:rPr>
          <w:rFonts w:ascii="Calibri" w:eastAsia="DengXian" w:hAnsi="Calibri" w:cs="Times New Roman"/>
          <w:lang w:eastAsia="zh-CN"/>
        </w:rPr>
      </w:pPr>
      <w:r w:rsidRPr="00531AB2">
        <w:rPr>
          <w:rFonts w:ascii="Calibri" w:eastAsia="DengXian" w:hAnsi="Calibri" w:cs="Times New Roman"/>
          <w:lang w:eastAsia="zh-CN"/>
        </w:rPr>
        <w:t>•</w:t>
      </w:r>
      <w:r w:rsidRPr="00531AB2">
        <w:rPr>
          <w:rFonts w:ascii="Calibri" w:eastAsia="DengXian" w:hAnsi="Calibri" w:cs="Times New Roman"/>
          <w:lang w:eastAsia="zh-CN"/>
        </w:rPr>
        <w:tab/>
        <w:t>Identifying specific dates and times that the principal and teacher will meet to share information, measure progress, and generate action steps</w:t>
      </w:r>
    </w:p>
    <w:p w14:paraId="13690344" w14:textId="77777777" w:rsidR="00531AB2" w:rsidRPr="00531AB2" w:rsidRDefault="00531AB2" w:rsidP="00531AB2">
      <w:pPr>
        <w:spacing w:line="259" w:lineRule="auto"/>
        <w:ind w:left="440"/>
        <w:rPr>
          <w:rFonts w:ascii="Calibri" w:eastAsia="DengXian" w:hAnsi="Calibri" w:cs="Times New Roman"/>
          <w:lang w:eastAsia="zh-CN"/>
        </w:rPr>
      </w:pPr>
      <w:r w:rsidRPr="00531AB2">
        <w:rPr>
          <w:rFonts w:ascii="Calibri" w:eastAsia="DengXian" w:hAnsi="Calibri" w:cs="Times New Roman"/>
          <w:lang w:eastAsia="zh-CN"/>
        </w:rPr>
        <w:t>•</w:t>
      </w:r>
      <w:r w:rsidRPr="00531AB2">
        <w:rPr>
          <w:rFonts w:ascii="Calibri" w:eastAsia="DengXian" w:hAnsi="Calibri" w:cs="Times New Roman"/>
          <w:lang w:eastAsia="zh-CN"/>
        </w:rPr>
        <w:tab/>
        <w:t>Determining the outcomes, the teacher leader will be held accountable for within a timetable</w:t>
      </w:r>
    </w:p>
    <w:p w14:paraId="3EAEFFE6" w14:textId="77777777" w:rsidR="00531AB2" w:rsidRPr="00531AB2" w:rsidRDefault="00531AB2" w:rsidP="00531AB2">
      <w:pPr>
        <w:spacing w:line="259" w:lineRule="auto"/>
        <w:ind w:left="440"/>
        <w:rPr>
          <w:rFonts w:ascii="Calibri" w:eastAsia="DengXian" w:hAnsi="Calibri" w:cs="Times New Roman"/>
          <w:lang w:eastAsia="zh-CN"/>
        </w:rPr>
      </w:pPr>
      <w:r w:rsidRPr="00531AB2">
        <w:rPr>
          <w:rFonts w:ascii="Calibri" w:eastAsia="DengXian" w:hAnsi="Calibri" w:cs="Times New Roman"/>
          <w:lang w:eastAsia="zh-CN"/>
        </w:rPr>
        <w:t>•</w:t>
      </w:r>
      <w:r w:rsidRPr="00531AB2">
        <w:rPr>
          <w:rFonts w:ascii="Calibri" w:eastAsia="DengXian" w:hAnsi="Calibri" w:cs="Times New Roman"/>
          <w:lang w:eastAsia="zh-CN"/>
        </w:rPr>
        <w:tab/>
        <w:t>Delineating the areas of decision making for which the teacher is and is not responsible</w:t>
      </w:r>
    </w:p>
    <w:p w14:paraId="5A9BFD3C" w14:textId="77777777" w:rsidR="00531AB2" w:rsidRPr="00531AB2" w:rsidRDefault="00531AB2" w:rsidP="00531AB2">
      <w:pPr>
        <w:spacing w:line="259" w:lineRule="auto"/>
        <w:ind w:left="440"/>
        <w:rPr>
          <w:rFonts w:ascii="Calibri" w:eastAsia="DengXian" w:hAnsi="Calibri" w:cs="Times New Roman"/>
          <w:lang w:eastAsia="zh-CN"/>
        </w:rPr>
      </w:pPr>
      <w:r w:rsidRPr="00531AB2">
        <w:rPr>
          <w:rFonts w:ascii="Calibri" w:eastAsia="DengXian" w:hAnsi="Calibri" w:cs="Times New Roman"/>
          <w:lang w:eastAsia="zh-CN"/>
        </w:rPr>
        <w:t>•</w:t>
      </w:r>
      <w:r w:rsidRPr="00531AB2">
        <w:rPr>
          <w:rFonts w:ascii="Calibri" w:eastAsia="DengXian" w:hAnsi="Calibri" w:cs="Times New Roman"/>
          <w:lang w:eastAsia="zh-CN"/>
        </w:rPr>
        <w:tab/>
        <w:t>Developing a plan for how the principal will communicate to Other teachers, staff, and parents the responsibilities of the teacher leader</w:t>
      </w:r>
    </w:p>
    <w:p w14:paraId="2D4EC91B" w14:textId="77777777" w:rsidR="00531AB2" w:rsidRPr="00531AB2" w:rsidRDefault="00531AB2" w:rsidP="00531AB2">
      <w:pPr>
        <w:spacing w:line="259" w:lineRule="auto"/>
        <w:ind w:left="440"/>
        <w:rPr>
          <w:rFonts w:ascii="Calibri" w:eastAsia="DengXian" w:hAnsi="Calibri" w:cs="Times New Roman"/>
          <w:lang w:eastAsia="zh-CN"/>
        </w:rPr>
      </w:pPr>
      <w:r w:rsidRPr="00531AB2">
        <w:rPr>
          <w:rFonts w:ascii="Calibri" w:eastAsia="DengXian" w:hAnsi="Calibri" w:cs="Times New Roman"/>
          <w:lang w:eastAsia="zh-CN"/>
        </w:rPr>
        <w:t>•</w:t>
      </w:r>
      <w:r w:rsidRPr="00531AB2">
        <w:rPr>
          <w:rFonts w:ascii="Calibri" w:eastAsia="DengXian" w:hAnsi="Calibri" w:cs="Times New Roman"/>
          <w:lang w:eastAsia="zh-CN"/>
        </w:rPr>
        <w:tab/>
        <w:t>Gaining permission and explaining how to access human and fiscal resources within and outside the school</w:t>
      </w:r>
    </w:p>
    <w:p w14:paraId="4285D046" w14:textId="77777777" w:rsidR="00531AB2" w:rsidRPr="00531AB2" w:rsidRDefault="00531AB2" w:rsidP="00531AB2">
      <w:pPr>
        <w:spacing w:line="259" w:lineRule="auto"/>
        <w:ind w:left="440"/>
        <w:rPr>
          <w:rFonts w:ascii="Calibri" w:eastAsia="DengXian" w:hAnsi="Calibri" w:cs="Times New Roman"/>
          <w:lang w:eastAsia="zh-CN"/>
        </w:rPr>
      </w:pPr>
      <w:r w:rsidRPr="00531AB2">
        <w:rPr>
          <w:rFonts w:ascii="Calibri" w:eastAsia="DengXian" w:hAnsi="Calibri" w:cs="Times New Roman"/>
          <w:lang w:eastAsia="zh-CN"/>
        </w:rPr>
        <w:t>•</w:t>
      </w:r>
      <w:r w:rsidRPr="00531AB2">
        <w:rPr>
          <w:rFonts w:ascii="Calibri" w:eastAsia="DengXian" w:hAnsi="Calibri" w:cs="Times New Roman"/>
          <w:lang w:eastAsia="zh-CN"/>
        </w:rPr>
        <w:tab/>
        <w:t>Establishing approaches for working with external audiences, such as the central office personnel, community leaders, and parents</w:t>
      </w:r>
    </w:p>
    <w:p w14:paraId="2293E180" w14:textId="77777777" w:rsidR="00531AB2" w:rsidRPr="00531AB2" w:rsidRDefault="00531AB2" w:rsidP="00531AB2">
      <w:pPr>
        <w:spacing w:line="259" w:lineRule="auto"/>
        <w:ind w:left="440"/>
        <w:rPr>
          <w:rFonts w:ascii="Calibri" w:eastAsia="DengXian" w:hAnsi="Calibri" w:cs="Times New Roman"/>
          <w:b/>
          <w:lang w:eastAsia="zh-CN"/>
        </w:rPr>
      </w:pPr>
      <w:r w:rsidRPr="00531AB2">
        <w:rPr>
          <w:rFonts w:ascii="Calibri" w:eastAsia="DengXian" w:hAnsi="Calibri" w:cs="Times New Roman"/>
          <w:b/>
          <w:lang w:eastAsia="zh-CN"/>
        </w:rPr>
        <w:t xml:space="preserve">Working with teacher’s leaders, we find that when we share these strategies, they reluctantly admit they use them. For example, teacher leaders P135 </w:t>
      </w:r>
    </w:p>
    <w:p w14:paraId="1E3EBDB3" w14:textId="77777777" w:rsidR="00531AB2" w:rsidRPr="00531AB2" w:rsidRDefault="00531AB2" w:rsidP="00531AB2">
      <w:pPr>
        <w:spacing w:line="259" w:lineRule="auto"/>
        <w:ind w:left="440"/>
        <w:rPr>
          <w:rFonts w:ascii="Calibri" w:eastAsia="DengXian" w:hAnsi="Calibri" w:cs="Times New Roman"/>
          <w:lang w:eastAsia="zh-CN"/>
        </w:rPr>
      </w:pPr>
      <w:r w:rsidRPr="00531AB2">
        <w:rPr>
          <w:rFonts w:ascii="Calibri" w:eastAsia="DengXian" w:hAnsi="Calibri" w:cs="Times New Roman"/>
          <w:lang w:eastAsia="zh-CN"/>
        </w:rPr>
        <w:t>•</w:t>
      </w:r>
      <w:r w:rsidRPr="00531AB2">
        <w:rPr>
          <w:rFonts w:ascii="Calibri" w:eastAsia="DengXian" w:hAnsi="Calibri" w:cs="Times New Roman"/>
          <w:lang w:eastAsia="zh-CN"/>
        </w:rPr>
        <w:tab/>
        <w:t>Provide materials for teachers, who will expect more and more resources.</w:t>
      </w:r>
    </w:p>
    <w:p w14:paraId="68003977" w14:textId="77777777" w:rsidR="00531AB2" w:rsidRPr="00531AB2" w:rsidRDefault="00531AB2" w:rsidP="00531AB2">
      <w:pPr>
        <w:spacing w:line="259" w:lineRule="auto"/>
        <w:ind w:left="440"/>
        <w:rPr>
          <w:rFonts w:ascii="Calibri" w:eastAsia="DengXian" w:hAnsi="Calibri" w:cs="Times New Roman"/>
          <w:lang w:eastAsia="zh-CN"/>
        </w:rPr>
      </w:pPr>
      <w:r w:rsidRPr="00531AB2">
        <w:rPr>
          <w:rFonts w:ascii="Calibri" w:eastAsia="DengXian" w:hAnsi="Calibri" w:cs="Times New Roman"/>
          <w:lang w:eastAsia="zh-CN"/>
        </w:rPr>
        <w:t>•</w:t>
      </w:r>
      <w:r w:rsidRPr="00531AB2">
        <w:rPr>
          <w:rFonts w:ascii="Calibri" w:eastAsia="DengXian" w:hAnsi="Calibri" w:cs="Times New Roman"/>
          <w:lang w:eastAsia="zh-CN"/>
        </w:rPr>
        <w:tab/>
        <w:t>Take on the same duties, for example bus duty, as other teachers and then have to work beyond the school day to complete their teacher leader responsibilities.</w:t>
      </w:r>
    </w:p>
    <w:p w14:paraId="6BA98855" w14:textId="77777777" w:rsidR="00531AB2" w:rsidRPr="00531AB2" w:rsidRDefault="00531AB2" w:rsidP="00531AB2">
      <w:pPr>
        <w:spacing w:line="259" w:lineRule="auto"/>
        <w:ind w:left="440"/>
        <w:rPr>
          <w:rFonts w:ascii="Calibri" w:eastAsia="DengXian" w:hAnsi="Calibri" w:cs="Times New Roman"/>
          <w:lang w:eastAsia="zh-CN"/>
        </w:rPr>
      </w:pPr>
      <w:r w:rsidRPr="00531AB2">
        <w:rPr>
          <w:rFonts w:ascii="Calibri" w:eastAsia="DengXian" w:hAnsi="Calibri" w:cs="Times New Roman"/>
          <w:lang w:eastAsia="zh-CN"/>
        </w:rPr>
        <w:lastRenderedPageBreak/>
        <w:t>•</w:t>
      </w:r>
      <w:r w:rsidRPr="00531AB2">
        <w:rPr>
          <w:rFonts w:ascii="Calibri" w:eastAsia="DengXian" w:hAnsi="Calibri" w:cs="Times New Roman"/>
          <w:lang w:eastAsia="zh-CN"/>
        </w:rPr>
        <w:tab/>
        <w:t>Tell teachers that they are only facilitators and do not have any power.</w:t>
      </w:r>
    </w:p>
    <w:p w14:paraId="61E0199E" w14:textId="77777777" w:rsidR="00531AB2" w:rsidRPr="00531AB2" w:rsidRDefault="00531AB2" w:rsidP="00531AB2">
      <w:pPr>
        <w:spacing w:line="259" w:lineRule="auto"/>
        <w:ind w:left="440"/>
        <w:rPr>
          <w:rFonts w:ascii="Calibri" w:eastAsia="DengXian" w:hAnsi="Calibri" w:cs="Times New Roman"/>
          <w:lang w:eastAsia="zh-CN"/>
        </w:rPr>
      </w:pPr>
      <w:r w:rsidRPr="00531AB2">
        <w:rPr>
          <w:rFonts w:ascii="Calibri" w:eastAsia="DengXian" w:hAnsi="Calibri" w:cs="Times New Roman"/>
          <w:lang w:eastAsia="zh-CN"/>
        </w:rPr>
        <w:t>•</w:t>
      </w:r>
      <w:r w:rsidRPr="00531AB2">
        <w:rPr>
          <w:rFonts w:ascii="Calibri" w:eastAsia="DengXian" w:hAnsi="Calibri" w:cs="Times New Roman"/>
          <w:lang w:eastAsia="zh-CN"/>
        </w:rPr>
        <w:tab/>
        <w:t>Dissociate themselves from administrators, even if there are good relationships between them.</w:t>
      </w:r>
    </w:p>
    <w:p w14:paraId="6D439C3C" w14:textId="77777777" w:rsidR="00531AB2" w:rsidRPr="00531AB2" w:rsidRDefault="00531AB2" w:rsidP="00531AB2">
      <w:pPr>
        <w:spacing w:line="259" w:lineRule="auto"/>
        <w:ind w:left="440"/>
        <w:rPr>
          <w:rFonts w:ascii="Calibri" w:eastAsia="DengXian" w:hAnsi="Calibri" w:cs="Times New Roman"/>
          <w:lang w:eastAsia="zh-CN"/>
        </w:rPr>
      </w:pPr>
      <w:r w:rsidRPr="00531AB2">
        <w:rPr>
          <w:rFonts w:ascii="Calibri" w:eastAsia="DengXian" w:hAnsi="Calibri" w:cs="Times New Roman"/>
          <w:lang w:eastAsia="zh-CN"/>
        </w:rPr>
        <w:t>•</w:t>
      </w:r>
      <w:r w:rsidRPr="00531AB2">
        <w:rPr>
          <w:rFonts w:ascii="Calibri" w:eastAsia="DengXian" w:hAnsi="Calibri" w:cs="Times New Roman"/>
          <w:lang w:eastAsia="zh-CN"/>
        </w:rPr>
        <w:tab/>
        <w:t>Give only positive feedback to teachers when they observe.</w:t>
      </w:r>
    </w:p>
    <w:p w14:paraId="55CDA1D5" w14:textId="77777777" w:rsidR="00531AB2" w:rsidRPr="00531AB2" w:rsidRDefault="00531AB2" w:rsidP="00531AB2">
      <w:pPr>
        <w:spacing w:line="259" w:lineRule="auto"/>
        <w:ind w:left="440"/>
        <w:rPr>
          <w:rFonts w:ascii="Calibri" w:eastAsia="DengXian" w:hAnsi="Calibri" w:cs="Times New Roman"/>
          <w:b/>
          <w:lang w:eastAsia="zh-CN"/>
        </w:rPr>
      </w:pPr>
      <w:r w:rsidRPr="00531AB2">
        <w:rPr>
          <w:rFonts w:ascii="Calibri" w:eastAsia="DengXian" w:hAnsi="Calibri" w:cs="Times New Roman"/>
          <w:b/>
          <w:lang w:eastAsia="zh-CN"/>
        </w:rPr>
        <w:t>T</w:t>
      </w:r>
      <w:r w:rsidRPr="00531AB2">
        <w:rPr>
          <w:rFonts w:ascii="Calibri" w:eastAsia="DengXian" w:hAnsi="Calibri" w:cs="Times New Roman" w:hint="eastAsia"/>
          <w:b/>
          <w:lang w:eastAsia="zh-CN"/>
        </w:rPr>
        <w:t>ips</w:t>
      </w:r>
      <w:r w:rsidRPr="00531AB2">
        <w:rPr>
          <w:rFonts w:ascii="Calibri" w:eastAsia="DengXian" w:hAnsi="Calibri" w:cs="Times New Roman"/>
          <w:b/>
          <w:lang w:eastAsia="zh-CN"/>
        </w:rPr>
        <w:t xml:space="preserve"> </w:t>
      </w:r>
      <w:r w:rsidRPr="00531AB2">
        <w:rPr>
          <w:rFonts w:ascii="Calibri" w:eastAsia="DengXian" w:hAnsi="Calibri" w:cs="Times New Roman" w:hint="eastAsia"/>
          <w:b/>
          <w:lang w:eastAsia="zh-CN"/>
        </w:rPr>
        <w:t>for</w:t>
      </w:r>
      <w:r w:rsidRPr="00531AB2">
        <w:rPr>
          <w:rFonts w:ascii="Calibri" w:eastAsia="DengXian" w:hAnsi="Calibri" w:cs="Times New Roman"/>
          <w:b/>
          <w:lang w:eastAsia="zh-CN"/>
        </w:rPr>
        <w:t xml:space="preserve"> </w:t>
      </w:r>
      <w:r w:rsidRPr="00531AB2">
        <w:rPr>
          <w:rFonts w:ascii="Calibri" w:eastAsia="DengXian" w:hAnsi="Calibri" w:cs="Times New Roman" w:hint="eastAsia"/>
          <w:b/>
          <w:lang w:eastAsia="zh-CN"/>
        </w:rPr>
        <w:t xml:space="preserve">how to publish </w:t>
      </w:r>
      <w:r w:rsidRPr="00531AB2">
        <w:rPr>
          <w:rFonts w:ascii="Calibri" w:eastAsia="DengXian" w:hAnsi="Calibri" w:cs="Times New Roman"/>
          <w:b/>
          <w:lang w:eastAsia="zh-CN"/>
        </w:rPr>
        <w:t xml:space="preserve">your book </w:t>
      </w:r>
    </w:p>
    <w:p w14:paraId="4CC641EB" w14:textId="77777777" w:rsidR="00531AB2" w:rsidRPr="00531AB2" w:rsidRDefault="00531AB2" w:rsidP="00531AB2">
      <w:pPr>
        <w:spacing w:line="259" w:lineRule="auto"/>
        <w:ind w:left="440"/>
        <w:rPr>
          <w:rFonts w:ascii="Calibri" w:eastAsia="DengXian" w:hAnsi="Calibri" w:cs="Times New Roman"/>
          <w:lang w:eastAsia="zh-CN"/>
        </w:rPr>
      </w:pPr>
      <w:r w:rsidRPr="00531AB2">
        <w:rPr>
          <w:rFonts w:ascii="Calibri" w:eastAsia="DengXian" w:hAnsi="Calibri" w:cs="Times New Roman"/>
          <w:lang w:eastAsia="zh-CN"/>
        </w:rPr>
        <w:t>I In my opinion, I think these two are the best tips for me. “1) Focus on a story that progresses logically, rather than chronologically. 2) Don’t try to write and edit at the same time.” Because these are basic steps for the writers to start their writings, also this are crucial tips for writers to start with a great book. As a great writer, they should realize start with a logically book which is very important for readers to understand your perspective and your explanation of your book. As we all know, the writing process is complex and struggle for every writer, but star with free writer is a great idea which inspires creative for your writings.</w:t>
      </w:r>
    </w:p>
    <w:p w14:paraId="6CDBB088" w14:textId="77777777" w:rsidR="00531AB2" w:rsidRPr="00531AB2" w:rsidRDefault="00531AB2" w:rsidP="00531AB2">
      <w:pPr>
        <w:spacing w:line="259" w:lineRule="auto"/>
        <w:ind w:left="440"/>
        <w:rPr>
          <w:rFonts w:ascii="Helvetica" w:eastAsia="DengXian" w:hAnsi="Helvetica" w:cs="Helvetica"/>
          <w:b/>
          <w:bCs/>
          <w:color w:val="000000"/>
          <w:sz w:val="36"/>
          <w:szCs w:val="36"/>
          <w:lang w:eastAsia="zh-CN"/>
        </w:rPr>
      </w:pPr>
      <w:hyperlink r:id="rId16" w:anchor="section-12" w:history="1">
        <w:r w:rsidRPr="00531AB2">
          <w:rPr>
            <w:rFonts w:ascii="Helvetica" w:eastAsia="DengXian" w:hAnsi="Helvetica" w:cs="Helvetica"/>
            <w:color w:val="B70000"/>
            <w:sz w:val="36"/>
            <w:szCs w:val="36"/>
            <w:u w:val="single"/>
            <w:lang w:eastAsia="zh-CN"/>
          </w:rPr>
          <w:t>MARCH 30 - Conflict Resolution</w:t>
        </w:r>
      </w:hyperlink>
    </w:p>
    <w:p w14:paraId="43103B48" w14:textId="77777777" w:rsidR="00531AB2" w:rsidRPr="00531AB2" w:rsidRDefault="00531AB2" w:rsidP="00531AB2">
      <w:pPr>
        <w:spacing w:line="259" w:lineRule="auto"/>
        <w:rPr>
          <w:rFonts w:ascii="Calibri" w:eastAsia="DengXian" w:hAnsi="Calibri" w:cs="Times New Roman"/>
          <w:b/>
          <w:lang w:eastAsia="zh-CN"/>
        </w:rPr>
      </w:pPr>
      <w:r w:rsidRPr="00531AB2">
        <w:rPr>
          <w:rFonts w:ascii="Calibri" w:eastAsia="DengXian" w:hAnsi="Calibri" w:cs="Times New Roman"/>
          <w:b/>
          <w:lang w:eastAsia="zh-CN"/>
        </w:rPr>
        <w:t>1. Watch the first 4 minutes, 30 seconds (4:30) of the following video, and replace "customers" with "parents," "students," "co-workers." Take notes and reflect on this in your leadership log. What suggestions seem helpful to you?</w:t>
      </w:r>
    </w:p>
    <w:p w14:paraId="60BF05F5" w14:textId="77777777" w:rsidR="00531AB2" w:rsidRPr="00531AB2" w:rsidRDefault="00531AB2" w:rsidP="00531AB2">
      <w:pPr>
        <w:keepNext/>
        <w:keepLines/>
        <w:shd w:val="clear" w:color="auto" w:fill="FFFFFF"/>
        <w:spacing w:before="330" w:after="165" w:line="416" w:lineRule="auto"/>
        <w:outlineLvl w:val="2"/>
        <w:rPr>
          <w:rFonts w:ascii="Helvetica" w:eastAsia="DengXian" w:hAnsi="Helvetica" w:cs="Helvetica"/>
          <w:color w:val="000000"/>
          <w:sz w:val="21"/>
          <w:szCs w:val="21"/>
          <w:lang w:eastAsia="zh-CN"/>
        </w:rPr>
      </w:pPr>
      <w:r w:rsidRPr="00531AB2">
        <w:rPr>
          <w:rFonts w:ascii="Calibri" w:eastAsia="DengXian" w:hAnsi="Calibri" w:cs="Times New Roman"/>
          <w:b/>
          <w:bCs/>
          <w:sz w:val="21"/>
          <w:szCs w:val="21"/>
          <w:lang w:eastAsia="zh-CN"/>
        </w:rPr>
        <w:t>L</w:t>
      </w:r>
      <w:r w:rsidRPr="00531AB2">
        <w:rPr>
          <w:rFonts w:ascii="Calibri" w:eastAsia="DengXian" w:hAnsi="Calibri" w:cs="Times New Roman" w:hint="eastAsia"/>
          <w:b/>
          <w:bCs/>
          <w:sz w:val="21"/>
          <w:szCs w:val="21"/>
          <w:lang w:eastAsia="zh-CN"/>
        </w:rPr>
        <w:t>earn</w:t>
      </w:r>
      <w:r w:rsidRPr="00531AB2">
        <w:rPr>
          <w:rFonts w:ascii="Calibri" w:eastAsia="DengXian" w:hAnsi="Calibri" w:cs="Times New Roman"/>
          <w:b/>
          <w:bCs/>
          <w:sz w:val="21"/>
          <w:szCs w:val="21"/>
          <w:lang w:eastAsia="zh-CN"/>
        </w:rPr>
        <w:t xml:space="preserve"> how to manage people and be a better leader</w:t>
      </w:r>
    </w:p>
    <w:p w14:paraId="1B5468D0" w14:textId="77777777" w:rsidR="00531AB2" w:rsidRPr="00531AB2" w:rsidRDefault="00531AB2" w:rsidP="00531AB2">
      <w:pPr>
        <w:spacing w:line="259" w:lineRule="auto"/>
        <w:ind w:left="440"/>
        <w:rPr>
          <w:rFonts w:ascii="Calibri" w:eastAsia="DengXian" w:hAnsi="Calibri" w:cs="Times New Roman"/>
          <w:lang w:eastAsia="zh-CN"/>
        </w:rPr>
      </w:pPr>
      <w:r w:rsidRPr="00531AB2">
        <w:rPr>
          <w:rFonts w:ascii="Calibri" w:eastAsia="DengXian" w:hAnsi="Calibri" w:cs="Times New Roman"/>
          <w:lang w:eastAsia="zh-CN"/>
        </w:rPr>
        <w:t xml:space="preserve">1. Character traits &amp; skills </w:t>
      </w:r>
    </w:p>
    <w:p w14:paraId="1045C11E" w14:textId="77777777" w:rsidR="00531AB2" w:rsidRPr="00531AB2" w:rsidRDefault="00531AB2" w:rsidP="00531AB2">
      <w:pPr>
        <w:spacing w:line="259" w:lineRule="auto"/>
        <w:ind w:left="440"/>
        <w:rPr>
          <w:rFonts w:ascii="Calibri" w:eastAsia="DengXian" w:hAnsi="Calibri" w:cs="Times New Roman"/>
          <w:lang w:eastAsia="zh-CN"/>
        </w:rPr>
      </w:pPr>
      <w:r w:rsidRPr="00531AB2">
        <w:rPr>
          <w:rFonts w:ascii="Calibri" w:eastAsia="DengXian" w:hAnsi="Calibri" w:cs="Times New Roman"/>
          <w:lang w:eastAsia="zh-CN"/>
        </w:rPr>
        <w:t xml:space="preserve">- professional expertise </w:t>
      </w:r>
    </w:p>
    <w:p w14:paraId="5F0E4F4C" w14:textId="77777777" w:rsidR="00531AB2" w:rsidRPr="00531AB2" w:rsidRDefault="00531AB2" w:rsidP="00531AB2">
      <w:pPr>
        <w:spacing w:line="259" w:lineRule="auto"/>
        <w:ind w:left="440"/>
        <w:rPr>
          <w:rFonts w:ascii="Calibri" w:eastAsia="DengXian" w:hAnsi="Calibri" w:cs="Times New Roman"/>
          <w:lang w:eastAsia="zh-CN"/>
        </w:rPr>
      </w:pPr>
      <w:r w:rsidRPr="00531AB2">
        <w:rPr>
          <w:rFonts w:ascii="Calibri" w:eastAsia="DengXian" w:hAnsi="Calibri" w:cs="Times New Roman"/>
          <w:lang w:eastAsia="zh-CN"/>
        </w:rPr>
        <w:t xml:space="preserve">- interpersonal skills </w:t>
      </w:r>
    </w:p>
    <w:p w14:paraId="430507AD" w14:textId="77777777" w:rsidR="00531AB2" w:rsidRPr="00531AB2" w:rsidRDefault="00531AB2" w:rsidP="00531AB2">
      <w:pPr>
        <w:spacing w:line="259" w:lineRule="auto"/>
        <w:ind w:left="440"/>
        <w:rPr>
          <w:rFonts w:ascii="Calibri" w:eastAsia="DengXian" w:hAnsi="Calibri" w:cs="Times New Roman"/>
          <w:lang w:eastAsia="zh-CN"/>
        </w:rPr>
      </w:pPr>
      <w:r w:rsidRPr="00531AB2">
        <w:rPr>
          <w:rFonts w:ascii="Calibri" w:eastAsia="DengXian" w:hAnsi="Calibri" w:cs="Times New Roman"/>
          <w:lang w:eastAsia="zh-CN"/>
        </w:rPr>
        <w:t xml:space="preserve">- communication skills </w:t>
      </w:r>
    </w:p>
    <w:p w14:paraId="3304555C" w14:textId="77777777" w:rsidR="00531AB2" w:rsidRPr="00531AB2" w:rsidRDefault="00531AB2" w:rsidP="00531AB2">
      <w:pPr>
        <w:spacing w:line="259" w:lineRule="auto"/>
        <w:ind w:left="440"/>
        <w:rPr>
          <w:rFonts w:ascii="Calibri" w:eastAsia="DengXian" w:hAnsi="Calibri" w:cs="Times New Roman"/>
          <w:lang w:eastAsia="zh-CN"/>
        </w:rPr>
      </w:pPr>
      <w:r w:rsidRPr="00531AB2">
        <w:rPr>
          <w:rFonts w:ascii="Calibri" w:eastAsia="DengXian" w:hAnsi="Calibri" w:cs="Times New Roman"/>
          <w:lang w:eastAsia="zh-CN"/>
        </w:rPr>
        <w:t xml:space="preserve">2. LPM( Leadership and people management </w:t>
      </w:r>
      <w:r w:rsidRPr="00531AB2">
        <w:rPr>
          <w:rFonts w:ascii="Calibri" w:eastAsia="DengXian" w:hAnsi="Calibri" w:cs="Times New Roman" w:hint="eastAsia"/>
          <w:lang w:eastAsia="zh-CN"/>
        </w:rPr>
        <w:t>)</w:t>
      </w:r>
      <w:r w:rsidRPr="00531AB2">
        <w:rPr>
          <w:rFonts w:ascii="Calibri" w:eastAsia="DengXian" w:hAnsi="Calibri" w:cs="Times New Roman"/>
          <w:lang w:eastAsia="zh-CN"/>
        </w:rPr>
        <w:t xml:space="preserve"> </w:t>
      </w:r>
      <w:r w:rsidRPr="00531AB2">
        <w:rPr>
          <w:rFonts w:ascii="Calibri" w:eastAsia="DengXian" w:hAnsi="Calibri" w:cs="Times New Roman" w:hint="eastAsia"/>
          <w:lang w:eastAsia="zh-CN"/>
        </w:rPr>
        <w:t>&amp;</w:t>
      </w:r>
      <w:r w:rsidRPr="00531AB2">
        <w:rPr>
          <w:rFonts w:ascii="Calibri" w:eastAsia="DengXian" w:hAnsi="Calibri" w:cs="Times New Roman"/>
          <w:lang w:eastAsia="zh-CN"/>
        </w:rPr>
        <w:t xml:space="preserve"> WSQ </w:t>
      </w:r>
      <w:r w:rsidRPr="00531AB2">
        <w:rPr>
          <w:rFonts w:ascii="Calibri" w:eastAsia="DengXian" w:hAnsi="Calibri" w:cs="Times New Roman" w:hint="eastAsia"/>
          <w:lang w:eastAsia="zh-CN"/>
        </w:rPr>
        <w:t>（</w:t>
      </w:r>
      <w:r w:rsidRPr="00531AB2">
        <w:rPr>
          <w:rFonts w:ascii="Calibri" w:eastAsia="DengXian" w:hAnsi="Calibri" w:cs="Times New Roman" w:hint="eastAsia"/>
          <w:lang w:eastAsia="zh-CN"/>
        </w:rPr>
        <w:t xml:space="preserve"> work</w:t>
      </w:r>
      <w:r w:rsidRPr="00531AB2">
        <w:rPr>
          <w:rFonts w:ascii="Calibri" w:eastAsia="DengXian" w:hAnsi="Calibri" w:cs="Times New Roman"/>
          <w:lang w:eastAsia="zh-CN"/>
        </w:rPr>
        <w:t xml:space="preserve">force skills qualifications </w:t>
      </w:r>
      <w:r w:rsidRPr="00531AB2">
        <w:rPr>
          <w:rFonts w:ascii="Calibri" w:eastAsia="DengXian" w:hAnsi="Calibri" w:cs="Times New Roman" w:hint="eastAsia"/>
          <w:lang w:eastAsia="zh-CN"/>
        </w:rPr>
        <w:t>）、</w:t>
      </w:r>
    </w:p>
    <w:p w14:paraId="484B7846" w14:textId="77777777" w:rsidR="00531AB2" w:rsidRPr="00531AB2" w:rsidRDefault="00531AB2" w:rsidP="00531AB2">
      <w:pPr>
        <w:spacing w:line="259" w:lineRule="auto"/>
        <w:ind w:left="440"/>
        <w:rPr>
          <w:rFonts w:ascii="Calibri" w:eastAsia="DengXian" w:hAnsi="Calibri" w:cs="Times New Roman"/>
          <w:lang w:eastAsia="zh-CN"/>
        </w:rPr>
      </w:pPr>
      <w:r w:rsidRPr="00531AB2">
        <w:rPr>
          <w:rFonts w:ascii="Calibri" w:eastAsia="DengXian" w:hAnsi="Calibri" w:cs="Times New Roman" w:hint="eastAsia"/>
          <w:lang w:eastAsia="zh-CN"/>
        </w:rPr>
        <w:t xml:space="preserve">   </w:t>
      </w:r>
      <w:r w:rsidRPr="00531AB2">
        <w:rPr>
          <w:rFonts w:ascii="Calibri" w:eastAsia="DengXian" w:hAnsi="Calibri" w:cs="Times New Roman"/>
          <w:lang w:eastAsia="zh-CN"/>
        </w:rPr>
        <w:t xml:space="preserve">    Customer &amp; Subordinates &amp; Supervisors &amp; co-workers </w:t>
      </w:r>
    </w:p>
    <w:p w14:paraId="1251E4B5" w14:textId="77777777" w:rsidR="00531AB2" w:rsidRPr="00531AB2" w:rsidRDefault="00531AB2" w:rsidP="00531AB2">
      <w:pPr>
        <w:numPr>
          <w:ilvl w:val="0"/>
          <w:numId w:val="18"/>
        </w:numPr>
        <w:spacing w:line="259" w:lineRule="auto"/>
        <w:rPr>
          <w:rFonts w:ascii="Calibri" w:eastAsia="DengXian" w:hAnsi="Calibri" w:cs="Times New Roman"/>
          <w:lang w:eastAsia="zh-CN"/>
        </w:rPr>
      </w:pPr>
      <w:r w:rsidRPr="00531AB2">
        <w:rPr>
          <w:rFonts w:ascii="Calibri" w:eastAsia="DengXian" w:hAnsi="Calibri" w:cs="Times New Roman"/>
          <w:lang w:eastAsia="zh-CN"/>
        </w:rPr>
        <w:t xml:space="preserve">Customer </w:t>
      </w:r>
    </w:p>
    <w:p w14:paraId="6ABFADF9" w14:textId="77777777" w:rsidR="00531AB2" w:rsidRPr="00531AB2" w:rsidRDefault="00531AB2" w:rsidP="00531AB2">
      <w:pPr>
        <w:spacing w:line="259" w:lineRule="auto"/>
        <w:ind w:left="860"/>
        <w:rPr>
          <w:rFonts w:ascii="Calibri" w:eastAsia="DengXian" w:hAnsi="Calibri" w:cs="Times New Roman"/>
          <w:lang w:eastAsia="zh-CN"/>
        </w:rPr>
      </w:pPr>
      <w:r w:rsidRPr="00531AB2">
        <w:rPr>
          <w:rFonts w:ascii="Calibri" w:eastAsia="DengXian" w:hAnsi="Calibri" w:cs="Times New Roman"/>
          <w:lang w:eastAsia="zh-CN"/>
        </w:rPr>
        <w:t xml:space="preserve">Key: How you communicate with happy &amp; unhappy customer? (The way your communication)   </w:t>
      </w:r>
    </w:p>
    <w:p w14:paraId="56820877" w14:textId="77777777" w:rsidR="00531AB2" w:rsidRPr="00531AB2" w:rsidRDefault="00531AB2" w:rsidP="00531AB2">
      <w:pPr>
        <w:numPr>
          <w:ilvl w:val="0"/>
          <w:numId w:val="19"/>
        </w:numPr>
        <w:spacing w:line="259" w:lineRule="auto"/>
        <w:rPr>
          <w:rFonts w:ascii="Calibri" w:eastAsia="DengXian" w:hAnsi="Calibri" w:cs="Times New Roman"/>
          <w:lang w:eastAsia="zh-CN"/>
        </w:rPr>
      </w:pPr>
      <w:r w:rsidRPr="00531AB2">
        <w:rPr>
          <w:rFonts w:ascii="Calibri" w:eastAsia="DengXian" w:hAnsi="Calibri" w:cs="Times New Roman"/>
          <w:lang w:eastAsia="zh-CN"/>
        </w:rPr>
        <w:t xml:space="preserve">Reiterate customer’s view </w:t>
      </w:r>
    </w:p>
    <w:p w14:paraId="558BA35B" w14:textId="77777777" w:rsidR="00531AB2" w:rsidRPr="00531AB2" w:rsidRDefault="00531AB2" w:rsidP="00531AB2">
      <w:pPr>
        <w:numPr>
          <w:ilvl w:val="0"/>
          <w:numId w:val="19"/>
        </w:numPr>
        <w:spacing w:line="259" w:lineRule="auto"/>
        <w:rPr>
          <w:rFonts w:ascii="Calibri" w:eastAsia="DengXian" w:hAnsi="Calibri" w:cs="Times New Roman"/>
          <w:lang w:eastAsia="zh-CN"/>
        </w:rPr>
      </w:pPr>
      <w:r w:rsidRPr="00531AB2">
        <w:rPr>
          <w:rFonts w:ascii="Calibri" w:eastAsia="DengXian" w:hAnsi="Calibri" w:cs="Times New Roman"/>
          <w:lang w:eastAsia="zh-CN"/>
        </w:rPr>
        <w:t xml:space="preserve">Customer’s needs first </w:t>
      </w:r>
    </w:p>
    <w:p w14:paraId="6906CA00" w14:textId="77777777" w:rsidR="00531AB2" w:rsidRPr="00531AB2" w:rsidRDefault="00531AB2" w:rsidP="00531AB2">
      <w:pPr>
        <w:numPr>
          <w:ilvl w:val="0"/>
          <w:numId w:val="19"/>
        </w:numPr>
        <w:spacing w:line="259" w:lineRule="auto"/>
        <w:rPr>
          <w:rFonts w:ascii="Calibri" w:eastAsia="DengXian" w:hAnsi="Calibri" w:cs="Times New Roman"/>
          <w:lang w:eastAsia="zh-CN"/>
        </w:rPr>
      </w:pPr>
      <w:r w:rsidRPr="00531AB2">
        <w:rPr>
          <w:rFonts w:ascii="Calibri" w:eastAsia="DengXian" w:hAnsi="Calibri" w:cs="Times New Roman"/>
          <w:lang w:eastAsia="zh-CN"/>
        </w:rPr>
        <w:t xml:space="preserve">Pros &amp; Cons </w:t>
      </w:r>
    </w:p>
    <w:p w14:paraId="44804A13" w14:textId="77777777" w:rsidR="00531AB2" w:rsidRPr="00531AB2" w:rsidRDefault="00531AB2" w:rsidP="00531AB2">
      <w:pPr>
        <w:numPr>
          <w:ilvl w:val="0"/>
          <w:numId w:val="18"/>
        </w:numPr>
        <w:spacing w:line="259" w:lineRule="auto"/>
        <w:rPr>
          <w:rFonts w:ascii="Calibri" w:eastAsia="DengXian" w:hAnsi="Calibri" w:cs="Times New Roman"/>
          <w:lang w:eastAsia="zh-CN"/>
        </w:rPr>
      </w:pPr>
      <w:r w:rsidRPr="00531AB2">
        <w:rPr>
          <w:rFonts w:ascii="Calibri" w:eastAsia="DengXian" w:hAnsi="Calibri" w:cs="Times New Roman"/>
          <w:lang w:eastAsia="zh-CN"/>
        </w:rPr>
        <w:t xml:space="preserve">Subordinates: assertiveness (Honest yet respectfully) </w:t>
      </w:r>
    </w:p>
    <w:p w14:paraId="08A6A036" w14:textId="77777777" w:rsidR="00531AB2" w:rsidRPr="00531AB2" w:rsidRDefault="00531AB2" w:rsidP="00531AB2">
      <w:pPr>
        <w:numPr>
          <w:ilvl w:val="0"/>
          <w:numId w:val="20"/>
        </w:numPr>
        <w:spacing w:line="259" w:lineRule="auto"/>
        <w:rPr>
          <w:rFonts w:ascii="Calibri" w:eastAsia="DengXian" w:hAnsi="Calibri" w:cs="Times New Roman"/>
          <w:lang w:eastAsia="zh-CN"/>
        </w:rPr>
      </w:pPr>
      <w:r w:rsidRPr="00531AB2">
        <w:rPr>
          <w:rFonts w:ascii="Calibri" w:eastAsia="DengXian" w:hAnsi="Calibri" w:cs="Times New Roman"/>
          <w:lang w:eastAsia="zh-CN"/>
        </w:rPr>
        <w:t xml:space="preserve">Explain the reasons </w:t>
      </w:r>
    </w:p>
    <w:p w14:paraId="7B5CDAE8" w14:textId="77777777" w:rsidR="00531AB2" w:rsidRPr="00531AB2" w:rsidRDefault="00531AB2" w:rsidP="00531AB2">
      <w:pPr>
        <w:numPr>
          <w:ilvl w:val="0"/>
          <w:numId w:val="20"/>
        </w:numPr>
        <w:spacing w:line="259" w:lineRule="auto"/>
        <w:rPr>
          <w:rFonts w:ascii="Calibri" w:eastAsia="DengXian" w:hAnsi="Calibri" w:cs="Times New Roman"/>
          <w:lang w:eastAsia="zh-CN"/>
        </w:rPr>
      </w:pPr>
      <w:r w:rsidRPr="00531AB2">
        <w:rPr>
          <w:rFonts w:ascii="Calibri" w:eastAsia="DengXian" w:hAnsi="Calibri" w:cs="Times New Roman"/>
          <w:lang w:eastAsia="zh-CN"/>
        </w:rPr>
        <w:t xml:space="preserve">Be open to suggestions </w:t>
      </w:r>
    </w:p>
    <w:p w14:paraId="3446E553" w14:textId="77777777" w:rsidR="00531AB2" w:rsidRPr="00531AB2" w:rsidRDefault="00531AB2" w:rsidP="00531AB2">
      <w:pPr>
        <w:numPr>
          <w:ilvl w:val="0"/>
          <w:numId w:val="20"/>
        </w:numPr>
        <w:spacing w:line="259" w:lineRule="auto"/>
        <w:rPr>
          <w:rFonts w:ascii="Calibri" w:eastAsia="DengXian" w:hAnsi="Calibri" w:cs="Times New Roman"/>
          <w:lang w:eastAsia="zh-CN"/>
        </w:rPr>
      </w:pPr>
      <w:r w:rsidRPr="00531AB2">
        <w:rPr>
          <w:rFonts w:ascii="Calibri" w:eastAsia="DengXian" w:hAnsi="Calibri" w:cs="Times New Roman"/>
          <w:lang w:eastAsia="zh-CN"/>
        </w:rPr>
        <w:lastRenderedPageBreak/>
        <w:t xml:space="preserve">Accept responsibility </w:t>
      </w:r>
    </w:p>
    <w:p w14:paraId="1ED8827D" w14:textId="77777777" w:rsidR="00531AB2" w:rsidRPr="00531AB2" w:rsidRDefault="00531AB2" w:rsidP="00531AB2">
      <w:pPr>
        <w:numPr>
          <w:ilvl w:val="0"/>
          <w:numId w:val="18"/>
        </w:numPr>
        <w:spacing w:line="259" w:lineRule="auto"/>
        <w:rPr>
          <w:rFonts w:ascii="Calibri" w:eastAsia="DengXian" w:hAnsi="Calibri" w:cs="Times New Roman"/>
          <w:lang w:eastAsia="zh-CN"/>
        </w:rPr>
      </w:pPr>
      <w:r w:rsidRPr="00531AB2">
        <w:rPr>
          <w:rFonts w:ascii="Calibri" w:eastAsia="DengXian" w:hAnsi="Calibri" w:cs="Times New Roman" w:hint="eastAsia"/>
          <w:lang w:eastAsia="zh-CN"/>
        </w:rPr>
        <w:t xml:space="preserve">Supervisors </w:t>
      </w:r>
    </w:p>
    <w:p w14:paraId="7312A703" w14:textId="77777777" w:rsidR="00531AB2" w:rsidRPr="00531AB2" w:rsidRDefault="00531AB2" w:rsidP="00531AB2">
      <w:pPr>
        <w:numPr>
          <w:ilvl w:val="0"/>
          <w:numId w:val="21"/>
        </w:numPr>
        <w:spacing w:line="259" w:lineRule="auto"/>
        <w:rPr>
          <w:rFonts w:ascii="Calibri" w:eastAsia="DengXian" w:hAnsi="Calibri" w:cs="Times New Roman"/>
          <w:lang w:eastAsia="zh-CN"/>
        </w:rPr>
      </w:pPr>
      <w:r w:rsidRPr="00531AB2">
        <w:rPr>
          <w:rFonts w:ascii="Calibri" w:eastAsia="DengXian" w:hAnsi="Calibri" w:cs="Times New Roman"/>
          <w:lang w:eastAsia="zh-CN"/>
        </w:rPr>
        <w:t>Know how he prefers to process information</w:t>
      </w:r>
    </w:p>
    <w:p w14:paraId="2D9E015F" w14:textId="77777777" w:rsidR="00531AB2" w:rsidRPr="00531AB2" w:rsidRDefault="00531AB2" w:rsidP="00531AB2">
      <w:pPr>
        <w:numPr>
          <w:ilvl w:val="0"/>
          <w:numId w:val="22"/>
        </w:numPr>
        <w:spacing w:line="259" w:lineRule="auto"/>
        <w:rPr>
          <w:rFonts w:ascii="Calibri" w:eastAsia="DengXian" w:hAnsi="Calibri" w:cs="Times New Roman"/>
          <w:lang w:eastAsia="zh-CN"/>
        </w:rPr>
      </w:pPr>
      <w:r w:rsidRPr="00531AB2">
        <w:rPr>
          <w:rFonts w:ascii="Calibri" w:eastAsia="DengXian" w:hAnsi="Calibri" w:cs="Times New Roman" w:hint="eastAsia"/>
          <w:lang w:eastAsia="zh-CN"/>
        </w:rPr>
        <w:t xml:space="preserve">Visual </w:t>
      </w:r>
      <w:r w:rsidRPr="00531AB2">
        <w:rPr>
          <w:rFonts w:ascii="Calibri" w:eastAsia="DengXian" w:hAnsi="Calibri" w:cs="Times New Roman"/>
          <w:lang w:eastAsia="zh-CN"/>
        </w:rPr>
        <w:t>person:</w:t>
      </w:r>
      <w:r w:rsidRPr="00531AB2">
        <w:rPr>
          <w:rFonts w:ascii="Calibri" w:eastAsia="DengXian" w:hAnsi="Calibri" w:cs="Times New Roman" w:hint="eastAsia"/>
          <w:lang w:eastAsia="zh-CN"/>
        </w:rPr>
        <w:t xml:space="preserve"> </w:t>
      </w:r>
      <w:r w:rsidRPr="00531AB2">
        <w:rPr>
          <w:rFonts w:ascii="Calibri" w:eastAsia="DengXian" w:hAnsi="Calibri" w:cs="Times New Roman"/>
          <w:lang w:eastAsia="zh-CN"/>
        </w:rPr>
        <w:t xml:space="preserve">Pictures &amp; video &amp; Graphs </w:t>
      </w:r>
    </w:p>
    <w:p w14:paraId="21A766EA" w14:textId="77777777" w:rsidR="00531AB2" w:rsidRPr="00531AB2" w:rsidRDefault="00531AB2" w:rsidP="00531AB2">
      <w:pPr>
        <w:numPr>
          <w:ilvl w:val="0"/>
          <w:numId w:val="22"/>
        </w:numPr>
        <w:spacing w:line="259" w:lineRule="auto"/>
        <w:rPr>
          <w:rFonts w:ascii="Calibri" w:eastAsia="DengXian" w:hAnsi="Calibri" w:cs="Times New Roman"/>
          <w:lang w:eastAsia="zh-CN"/>
        </w:rPr>
      </w:pPr>
      <w:r w:rsidRPr="00531AB2">
        <w:rPr>
          <w:rFonts w:ascii="Calibri" w:eastAsia="DengXian" w:hAnsi="Calibri" w:cs="Times New Roman" w:hint="eastAsia"/>
          <w:lang w:eastAsia="zh-CN"/>
        </w:rPr>
        <w:t xml:space="preserve">Auditory person: Face to face meeting &amp; </w:t>
      </w:r>
      <w:r w:rsidRPr="00531AB2">
        <w:rPr>
          <w:rFonts w:ascii="Calibri" w:eastAsia="DengXian" w:hAnsi="Calibri" w:cs="Times New Roman"/>
          <w:lang w:eastAsia="zh-CN"/>
        </w:rPr>
        <w:t>phone</w:t>
      </w:r>
      <w:r w:rsidRPr="00531AB2">
        <w:rPr>
          <w:rFonts w:ascii="Calibri" w:eastAsia="DengXian" w:hAnsi="Calibri" w:cs="Times New Roman" w:hint="eastAsia"/>
          <w:lang w:eastAsia="zh-CN"/>
        </w:rPr>
        <w:t xml:space="preserve"> </w:t>
      </w:r>
      <w:r w:rsidRPr="00531AB2">
        <w:rPr>
          <w:rFonts w:ascii="Calibri" w:eastAsia="DengXian" w:hAnsi="Calibri" w:cs="Times New Roman"/>
          <w:lang w:eastAsia="zh-CN"/>
        </w:rPr>
        <w:t xml:space="preserve">call </w:t>
      </w:r>
    </w:p>
    <w:p w14:paraId="2E23EAD6" w14:textId="77777777" w:rsidR="00531AB2" w:rsidRPr="00531AB2" w:rsidRDefault="00531AB2" w:rsidP="00531AB2">
      <w:pPr>
        <w:numPr>
          <w:ilvl w:val="0"/>
          <w:numId w:val="22"/>
        </w:numPr>
        <w:spacing w:line="259" w:lineRule="auto"/>
        <w:rPr>
          <w:rFonts w:ascii="Calibri" w:eastAsia="DengXian" w:hAnsi="Calibri" w:cs="Times New Roman"/>
          <w:lang w:eastAsia="zh-CN"/>
        </w:rPr>
      </w:pPr>
      <w:r w:rsidRPr="00531AB2">
        <w:rPr>
          <w:rFonts w:ascii="Calibri" w:eastAsia="DengXian" w:hAnsi="Calibri" w:cs="Times New Roman" w:hint="eastAsia"/>
          <w:noProof/>
          <w:lang w:eastAsia="zh-CN"/>
        </w:rPr>
        <mc:AlternateContent>
          <mc:Choice Requires="wps">
            <w:drawing>
              <wp:anchor distT="0" distB="0" distL="114300" distR="114300" simplePos="0" relativeHeight="251661312" behindDoc="0" locked="0" layoutInCell="1" allowOverlap="1" wp14:anchorId="4CFB750E" wp14:editId="65C666A9">
                <wp:simplePos x="0" y="0"/>
                <wp:positionH relativeFrom="margin">
                  <wp:align>center</wp:align>
                </wp:positionH>
                <wp:positionV relativeFrom="paragraph">
                  <wp:posOffset>5715</wp:posOffset>
                </wp:positionV>
                <wp:extent cx="273050" cy="527050"/>
                <wp:effectExtent l="38100" t="0" r="12700" b="25400"/>
                <wp:wrapNone/>
                <wp:docPr id="1" name="左大括弧 1"/>
                <wp:cNvGraphicFramePr/>
                <a:graphic xmlns:a="http://schemas.openxmlformats.org/drawingml/2006/main">
                  <a:graphicData uri="http://schemas.microsoft.com/office/word/2010/wordprocessingShape">
                    <wps:wsp>
                      <wps:cNvSpPr/>
                      <wps:spPr>
                        <a:xfrm>
                          <a:off x="0" y="0"/>
                          <a:ext cx="273050" cy="527050"/>
                        </a:xfrm>
                        <a:prstGeom prst="leftBrace">
                          <a:avLst/>
                        </a:prstGeom>
                        <a:noFill/>
                        <a:ln w="6350" cap="flat" cmpd="sng" algn="ctr">
                          <a:solidFill>
                            <a:srgbClr val="5B9BD5"/>
                          </a:solidFill>
                          <a:prstDash val="solid"/>
                          <a:miter lim="800000"/>
                        </a:ln>
                        <a:effectLst/>
                      </wps:spPr>
                      <wps:txbx>
                        <w:txbxContent>
                          <w:p w14:paraId="7C9F9D1A" w14:textId="77777777" w:rsidR="00531AB2" w:rsidRDefault="00531AB2" w:rsidP="00531AB2">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FB750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弧 1" o:spid="_x0000_s1026" type="#_x0000_t87" style="position:absolute;left:0;text-align:left;margin-left:0;margin-top:.45pt;width:21.5pt;height:41.5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" adj="932" strokecolor="#5b9bd5" strokeweight=".5pt">
                <v:stroke joinstyle="miter"/>
                <v:textbox>
                  <w:txbxContent>
                    <w:p w14:paraId="7C9F9D1A" w14:textId="77777777" w:rsidR="00531AB2" w:rsidRDefault="00531AB2" w:rsidP="00531AB2">
                      <w:pPr>
                        <w:jc w:val="center"/>
                      </w:pPr>
                      <w:r>
                        <w:rPr>
                          <w:rFonts w:hint="eastAsia"/>
                        </w:rPr>
                        <w:t xml:space="preserve">  </w:t>
                      </w:r>
                    </w:p>
                  </w:txbxContent>
                </v:textbox>
                <w10:wrap anchorx="margin"/>
              </v:shape>
            </w:pict>
          </mc:Fallback>
        </mc:AlternateContent>
      </w:r>
      <w:r w:rsidRPr="00531AB2">
        <w:rPr>
          <w:rFonts w:ascii="Calibri" w:eastAsia="DengXian" w:hAnsi="Calibri" w:cs="Times New Roman"/>
          <w:lang w:eastAsia="zh-CN"/>
        </w:rPr>
        <w:t xml:space="preserve">Feeling person: experience         Site visits </w:t>
      </w:r>
    </w:p>
    <w:p w14:paraId="32F4E6B0" w14:textId="77777777" w:rsidR="00531AB2" w:rsidRPr="00531AB2" w:rsidRDefault="00531AB2" w:rsidP="00531AB2">
      <w:pPr>
        <w:spacing w:line="259" w:lineRule="auto"/>
        <w:ind w:left="2070"/>
        <w:rPr>
          <w:rFonts w:ascii="Calibri" w:eastAsia="DengXian" w:hAnsi="Calibri" w:cs="Times New Roman"/>
          <w:lang w:eastAsia="zh-CN"/>
        </w:rPr>
      </w:pPr>
      <w:r w:rsidRPr="00531AB2">
        <w:rPr>
          <w:rFonts w:ascii="Calibri" w:eastAsia="DengXian" w:hAnsi="Calibri" w:cs="Times New Roman"/>
          <w:lang w:eastAsia="zh-CN"/>
        </w:rPr>
        <w:t xml:space="preserve">                                                           Product test </w:t>
      </w:r>
    </w:p>
    <w:p w14:paraId="7842CAB2" w14:textId="77777777" w:rsidR="00531AB2" w:rsidRPr="00531AB2" w:rsidRDefault="00531AB2" w:rsidP="00531AB2">
      <w:pPr>
        <w:numPr>
          <w:ilvl w:val="0"/>
          <w:numId w:val="18"/>
        </w:numPr>
        <w:spacing w:line="259" w:lineRule="auto"/>
        <w:rPr>
          <w:rFonts w:ascii="Calibri" w:eastAsia="DengXian" w:hAnsi="Calibri" w:cs="Times New Roman"/>
          <w:lang w:eastAsia="zh-CN"/>
        </w:rPr>
      </w:pPr>
      <w:r w:rsidRPr="00531AB2">
        <w:rPr>
          <w:rFonts w:ascii="Calibri" w:eastAsia="DengXian" w:hAnsi="Calibri" w:cs="Times New Roman"/>
          <w:lang w:eastAsia="zh-CN"/>
        </w:rPr>
        <w:t xml:space="preserve">Co-workers </w:t>
      </w:r>
    </w:p>
    <w:p w14:paraId="356709EC" w14:textId="77777777" w:rsidR="00531AB2" w:rsidRPr="00531AB2" w:rsidRDefault="00531AB2" w:rsidP="00531AB2">
      <w:pPr>
        <w:numPr>
          <w:ilvl w:val="0"/>
          <w:numId w:val="21"/>
        </w:numPr>
        <w:spacing w:line="259" w:lineRule="auto"/>
        <w:rPr>
          <w:rFonts w:ascii="Calibri" w:eastAsia="DengXian" w:hAnsi="Calibri" w:cs="Times New Roman"/>
          <w:lang w:eastAsia="zh-CN"/>
        </w:rPr>
      </w:pPr>
      <w:r w:rsidRPr="00531AB2">
        <w:rPr>
          <w:rFonts w:ascii="Calibri" w:eastAsia="DengXian" w:hAnsi="Calibri" w:cs="Times New Roman" w:hint="eastAsia"/>
          <w:lang w:eastAsia="zh-CN"/>
        </w:rPr>
        <w:t>P</w:t>
      </w:r>
      <w:r w:rsidRPr="00531AB2">
        <w:rPr>
          <w:rFonts w:ascii="Calibri" w:eastAsia="DengXian" w:hAnsi="Calibri" w:cs="Times New Roman"/>
          <w:lang w:eastAsia="zh-CN"/>
        </w:rPr>
        <w:t xml:space="preserve">ush – Pull influencing styles </w:t>
      </w:r>
    </w:p>
    <w:p w14:paraId="4CF474EE" w14:textId="77777777" w:rsidR="00531AB2" w:rsidRPr="00531AB2" w:rsidRDefault="00531AB2" w:rsidP="00531AB2">
      <w:pPr>
        <w:numPr>
          <w:ilvl w:val="0"/>
          <w:numId w:val="25"/>
        </w:numPr>
        <w:spacing w:line="259" w:lineRule="auto"/>
        <w:rPr>
          <w:rFonts w:ascii="Calibri" w:eastAsia="DengXian" w:hAnsi="Calibri" w:cs="Times New Roman"/>
          <w:lang w:eastAsia="zh-CN"/>
        </w:rPr>
      </w:pPr>
      <w:r w:rsidRPr="00531AB2">
        <w:rPr>
          <w:rFonts w:ascii="Calibri" w:eastAsia="DengXian" w:hAnsi="Calibri" w:cs="Times New Roman"/>
          <w:lang w:eastAsia="zh-CN"/>
        </w:rPr>
        <w:t xml:space="preserve">Logic &amp; Carrot stick </w:t>
      </w:r>
    </w:p>
    <w:p w14:paraId="5936B244" w14:textId="77777777" w:rsidR="00531AB2" w:rsidRPr="00531AB2" w:rsidRDefault="00531AB2" w:rsidP="00531AB2">
      <w:pPr>
        <w:numPr>
          <w:ilvl w:val="0"/>
          <w:numId w:val="25"/>
        </w:numPr>
        <w:spacing w:line="259" w:lineRule="auto"/>
        <w:rPr>
          <w:rFonts w:ascii="Calibri" w:eastAsia="DengXian" w:hAnsi="Calibri" w:cs="Times New Roman"/>
          <w:lang w:eastAsia="zh-CN"/>
        </w:rPr>
      </w:pPr>
      <w:r w:rsidRPr="00531AB2">
        <w:rPr>
          <w:rFonts w:ascii="Calibri" w:eastAsia="DengXian" w:hAnsi="Calibri" w:cs="Times New Roman"/>
          <w:lang w:eastAsia="zh-CN"/>
        </w:rPr>
        <w:t>C</w:t>
      </w:r>
      <w:r w:rsidRPr="00531AB2">
        <w:rPr>
          <w:rFonts w:ascii="Calibri" w:eastAsia="DengXian" w:hAnsi="Calibri" w:cs="Times New Roman" w:hint="eastAsia"/>
          <w:lang w:eastAsia="zh-CN"/>
        </w:rPr>
        <w:t xml:space="preserve">onsultative </w:t>
      </w:r>
    </w:p>
    <w:p w14:paraId="2261B272" w14:textId="77777777" w:rsidR="00531AB2" w:rsidRPr="00531AB2" w:rsidRDefault="00531AB2" w:rsidP="00531AB2">
      <w:pPr>
        <w:numPr>
          <w:ilvl w:val="0"/>
          <w:numId w:val="25"/>
        </w:numPr>
        <w:spacing w:line="259" w:lineRule="auto"/>
        <w:rPr>
          <w:rFonts w:ascii="Calibri" w:eastAsia="DengXian" w:hAnsi="Calibri" w:cs="Times New Roman"/>
          <w:lang w:eastAsia="zh-CN"/>
        </w:rPr>
      </w:pPr>
      <w:r w:rsidRPr="00531AB2">
        <w:rPr>
          <w:rFonts w:ascii="Calibri" w:eastAsia="DengXian" w:hAnsi="Calibri" w:cs="Times New Roman"/>
          <w:lang w:eastAsia="zh-CN"/>
        </w:rPr>
        <w:t xml:space="preserve">For Senior :( big pictures: values &amp; mission &amp; life goals) </w:t>
      </w:r>
    </w:p>
    <w:p w14:paraId="19078DCB" w14:textId="77777777" w:rsidR="00531AB2" w:rsidRPr="00531AB2" w:rsidRDefault="00531AB2" w:rsidP="00531AB2">
      <w:pPr>
        <w:numPr>
          <w:ilvl w:val="0"/>
          <w:numId w:val="18"/>
        </w:numPr>
        <w:spacing w:line="259" w:lineRule="auto"/>
        <w:rPr>
          <w:rFonts w:ascii="Calibri" w:eastAsia="DengXian" w:hAnsi="Calibri" w:cs="Times New Roman"/>
          <w:lang w:eastAsia="zh-CN"/>
        </w:rPr>
      </w:pPr>
      <w:r w:rsidRPr="00531AB2">
        <w:rPr>
          <w:rFonts w:ascii="Calibri" w:eastAsia="DengXian" w:hAnsi="Calibri" w:cs="Times New Roman" w:hint="eastAsia"/>
          <w:noProof/>
          <w:lang w:eastAsia="zh-CN"/>
        </w:rPr>
        <mc:AlternateContent>
          <mc:Choice Requires="wps">
            <w:drawing>
              <wp:anchor distT="0" distB="0" distL="114300" distR="114300" simplePos="0" relativeHeight="251663360" behindDoc="0" locked="0" layoutInCell="1" allowOverlap="1" wp14:anchorId="075D53AA" wp14:editId="225F5450">
                <wp:simplePos x="0" y="0"/>
                <wp:positionH relativeFrom="column">
                  <wp:posOffset>2146300</wp:posOffset>
                </wp:positionH>
                <wp:positionV relativeFrom="paragraph">
                  <wp:posOffset>232410</wp:posOffset>
                </wp:positionV>
                <wp:extent cx="12700" cy="285750"/>
                <wp:effectExtent l="57150" t="0" r="63500" b="57150"/>
                <wp:wrapNone/>
                <wp:docPr id="3" name="直線單箭頭接點 3"/>
                <wp:cNvGraphicFramePr/>
                <a:graphic xmlns:a="http://schemas.openxmlformats.org/drawingml/2006/main">
                  <a:graphicData uri="http://schemas.microsoft.com/office/word/2010/wordprocessingShape">
                    <wps:wsp>
                      <wps:cNvCnPr/>
                      <wps:spPr>
                        <a:xfrm>
                          <a:off x="0" y="0"/>
                          <a:ext cx="12700" cy="2857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51E56BA1" id="_x0000_t32" coordsize="21600,21600" o:spt="32" o:oned="t" path="m,l21600,21600e" filled="f">
                <v:path arrowok="t" fillok="f" o:connecttype="none"/>
                <o:lock v:ext="edit" shapetype="t"/>
              </v:shapetype>
              <v:shape id="直線單箭頭接點 3" o:spid="_x0000_s1026" type="#_x0000_t32" style="position:absolute;left:0;text-align:left;margin-left:169pt;margin-top:18.3pt;width:1pt;height:2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" strokecolor="#5b9bd5" strokeweight=".5pt">
                <v:stroke endarrow="block" joinstyle="miter"/>
              </v:shape>
            </w:pict>
          </mc:Fallback>
        </mc:AlternateContent>
      </w:r>
      <w:r w:rsidRPr="00531AB2">
        <w:rPr>
          <w:rFonts w:ascii="Calibri" w:eastAsia="DengXian" w:hAnsi="Calibri" w:cs="Times New Roman" w:hint="eastAsia"/>
          <w:noProof/>
          <w:lang w:eastAsia="zh-CN"/>
        </w:rPr>
        <mc:AlternateContent>
          <mc:Choice Requires="wps">
            <w:drawing>
              <wp:anchor distT="0" distB="0" distL="114300" distR="114300" simplePos="0" relativeHeight="251662336" behindDoc="0" locked="0" layoutInCell="1" allowOverlap="1" wp14:anchorId="3E323357" wp14:editId="26E865E0">
                <wp:simplePos x="0" y="0"/>
                <wp:positionH relativeFrom="column">
                  <wp:posOffset>1187450</wp:posOffset>
                </wp:positionH>
                <wp:positionV relativeFrom="paragraph">
                  <wp:posOffset>257810</wp:posOffset>
                </wp:positionV>
                <wp:extent cx="6350" cy="285750"/>
                <wp:effectExtent l="76200" t="38100" r="69850" b="19050"/>
                <wp:wrapNone/>
                <wp:docPr id="2" name="直線單箭頭接點 2"/>
                <wp:cNvGraphicFramePr/>
                <a:graphic xmlns:a="http://schemas.openxmlformats.org/drawingml/2006/main">
                  <a:graphicData uri="http://schemas.microsoft.com/office/word/2010/wordprocessingShape">
                    <wps:wsp>
                      <wps:cNvCnPr/>
                      <wps:spPr>
                        <a:xfrm flipV="1">
                          <a:off x="0" y="0"/>
                          <a:ext cx="6350" cy="2857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747749E" id="直線單箭頭接點 2" o:spid="_x0000_s1026" type="#_x0000_t32" style="position:absolute;left:0;text-align:left;margin-left:93.5pt;margin-top:20.3pt;width:.5pt;height:22.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" strokecolor="#5b9bd5" strokeweight=".5pt">
                <v:stroke endarrow="block" joinstyle="miter"/>
              </v:shape>
            </w:pict>
          </mc:Fallback>
        </mc:AlternateContent>
      </w:r>
      <w:r w:rsidRPr="00531AB2">
        <w:rPr>
          <w:rFonts w:ascii="Calibri" w:eastAsia="DengXian" w:hAnsi="Calibri" w:cs="Times New Roman" w:hint="eastAsia"/>
          <w:lang w:eastAsia="zh-CN"/>
        </w:rPr>
        <w:t>Build</w:t>
      </w:r>
      <w:r w:rsidRPr="00531AB2">
        <w:rPr>
          <w:rFonts w:ascii="Calibri" w:eastAsia="DengXian" w:hAnsi="Calibri" w:cs="Times New Roman"/>
          <w:lang w:eastAsia="zh-CN"/>
        </w:rPr>
        <w:t xml:space="preserve"> </w:t>
      </w:r>
      <w:r w:rsidRPr="00531AB2">
        <w:rPr>
          <w:rFonts w:ascii="Calibri" w:eastAsia="DengXian" w:hAnsi="Calibri" w:cs="Times New Roman" w:hint="eastAsia"/>
          <w:lang w:eastAsia="zh-CN"/>
        </w:rPr>
        <w:t>personal</w:t>
      </w:r>
      <w:r w:rsidRPr="00531AB2">
        <w:rPr>
          <w:rFonts w:ascii="Calibri" w:eastAsia="DengXian" w:hAnsi="Calibri" w:cs="Times New Roman"/>
          <w:lang w:eastAsia="zh-CN"/>
        </w:rPr>
        <w:t xml:space="preserve"> goals &amp; training</w:t>
      </w:r>
    </w:p>
    <w:p w14:paraId="51D75812" w14:textId="77777777" w:rsidR="00531AB2" w:rsidRPr="00531AB2" w:rsidRDefault="00531AB2" w:rsidP="00531AB2">
      <w:pPr>
        <w:spacing w:line="259" w:lineRule="auto"/>
        <w:ind w:left="860"/>
        <w:rPr>
          <w:rFonts w:ascii="Calibri" w:eastAsia="DengXian" w:hAnsi="Calibri" w:cs="Times New Roman"/>
          <w:lang w:eastAsia="zh-CN"/>
        </w:rPr>
      </w:pPr>
      <w:r w:rsidRPr="00531AB2">
        <w:rPr>
          <w:rFonts w:ascii="Calibri" w:eastAsia="DengXian" w:hAnsi="Calibri" w:cs="Times New Roman"/>
          <w:lang w:eastAsia="zh-CN"/>
        </w:rPr>
        <w:t xml:space="preserve">Strengths         Weakness </w:t>
      </w:r>
    </w:p>
    <w:p w14:paraId="4D5A94A3" w14:textId="77777777" w:rsidR="00531AB2" w:rsidRPr="00531AB2" w:rsidRDefault="00531AB2" w:rsidP="00531AB2">
      <w:pPr>
        <w:spacing w:line="259" w:lineRule="auto"/>
        <w:ind w:left="860"/>
        <w:rPr>
          <w:rFonts w:ascii="Calibri" w:eastAsia="DengXian" w:hAnsi="Calibri" w:cs="Times New Roman"/>
          <w:lang w:eastAsia="zh-CN"/>
        </w:rPr>
      </w:pPr>
    </w:p>
    <w:p w14:paraId="270512D9" w14:textId="77777777" w:rsidR="00531AB2" w:rsidRPr="00531AB2" w:rsidRDefault="00531AB2" w:rsidP="00531AB2">
      <w:pPr>
        <w:spacing w:line="259" w:lineRule="auto"/>
        <w:rPr>
          <w:rFonts w:ascii="Calibri" w:eastAsia="DengXian" w:hAnsi="Calibri" w:cs="Times New Roman"/>
          <w:lang w:eastAsia="zh-CN"/>
        </w:rPr>
      </w:pPr>
      <w:r w:rsidRPr="00531AB2">
        <w:rPr>
          <w:rFonts w:ascii="Calibri" w:eastAsia="DengXian" w:hAnsi="Calibri" w:cs="Times New Roman"/>
          <w:lang w:eastAsia="zh-CN"/>
        </w:rPr>
        <w:t>Reflection: After I watched this video, I think the key point to be a great leader that is the way of communication, and learn how to speak. A great leader not only has professional expertise, but also have communication skills. I think this also can be the power of personal influence, how you influence people around you and how you communicate with others. This is a key point helps you build positive interpersonal relationship network.</w:t>
      </w:r>
    </w:p>
    <w:p w14:paraId="08B0DC50" w14:textId="77777777" w:rsidR="00531AB2" w:rsidRPr="00531AB2" w:rsidRDefault="00531AB2" w:rsidP="00531AB2">
      <w:pPr>
        <w:spacing w:line="259" w:lineRule="auto"/>
        <w:rPr>
          <w:rFonts w:ascii="Calibri" w:eastAsia="DengXian" w:hAnsi="Calibri" w:cs="Times New Roman"/>
          <w:b/>
          <w:lang w:eastAsia="zh-CN"/>
        </w:rPr>
      </w:pPr>
      <w:r w:rsidRPr="00531AB2">
        <w:rPr>
          <w:rFonts w:ascii="Calibri" w:eastAsia="DengXian" w:hAnsi="Calibri" w:cs="Times New Roman"/>
          <w:b/>
          <w:lang w:eastAsia="zh-CN"/>
        </w:rPr>
        <w:t xml:space="preserve">2. Read the article at this website about the 6 dimensions of conflict response: </w:t>
      </w:r>
      <w:hyperlink r:id="rId17" w:history="1">
        <w:r w:rsidRPr="00531AB2">
          <w:rPr>
            <w:rFonts w:ascii="Calibri" w:eastAsia="DengXian" w:hAnsi="Calibri" w:cs="Times New Roman"/>
            <w:b/>
            <w:color w:val="0563C1"/>
            <w:u w:val="single"/>
            <w:lang w:eastAsia="zh-CN"/>
          </w:rPr>
          <w:t>http://www.ascd.org/publications/educational-leadership/sept92/vol50/num01/Typical-Responses-to-Conflict.aspx</w:t>
        </w:r>
      </w:hyperlink>
      <w:r w:rsidRPr="00531AB2">
        <w:rPr>
          <w:rFonts w:ascii="Calibri" w:eastAsia="DengXian" w:hAnsi="Calibri" w:cs="Times New Roman" w:hint="eastAsia"/>
          <w:b/>
          <w:lang w:eastAsia="zh-CN"/>
        </w:rPr>
        <w:t xml:space="preserve">. </w:t>
      </w:r>
      <w:r w:rsidRPr="00531AB2">
        <w:rPr>
          <w:rFonts w:ascii="Calibri" w:eastAsia="DengXian" w:hAnsi="Calibri" w:cs="Times New Roman"/>
          <w:b/>
          <w:lang w:eastAsia="zh-CN"/>
        </w:rPr>
        <w:t>In your leadership log, reflect on which extremes you tend toward and where you want to be in those dimensions.</w:t>
      </w:r>
    </w:p>
    <w:p w14:paraId="04009580" w14:textId="77777777" w:rsidR="00531AB2" w:rsidRPr="00531AB2" w:rsidRDefault="00531AB2" w:rsidP="00531AB2">
      <w:pPr>
        <w:spacing w:line="259" w:lineRule="auto"/>
        <w:rPr>
          <w:rFonts w:ascii="Calibri" w:eastAsia="DengXian" w:hAnsi="Calibri" w:cs="Times New Roman"/>
          <w:b/>
          <w:lang w:eastAsia="zh-CN"/>
        </w:rPr>
      </w:pPr>
      <w:r w:rsidRPr="00531AB2">
        <w:rPr>
          <w:rFonts w:ascii="Arial" w:eastAsia="SimSun" w:hAnsi="Arial" w:cs="Arial"/>
          <w:b/>
          <w:color w:val="303030"/>
          <w:kern w:val="36"/>
          <w:sz w:val="21"/>
          <w:szCs w:val="21"/>
          <w:lang w:eastAsia="zh-CN"/>
        </w:rPr>
        <w:t>Typical Responses to Conflict</w:t>
      </w:r>
    </w:p>
    <w:p w14:paraId="2573F7F7" w14:textId="77777777" w:rsidR="00531AB2" w:rsidRPr="00531AB2" w:rsidRDefault="00531AB2" w:rsidP="00531AB2">
      <w:pPr>
        <w:spacing w:line="259" w:lineRule="auto"/>
        <w:rPr>
          <w:rFonts w:ascii="Calibri" w:eastAsia="DengXian" w:hAnsi="Calibri" w:cs="Times New Roman"/>
          <w:lang w:eastAsia="zh-CN"/>
        </w:rPr>
      </w:pPr>
      <w:bookmarkStart w:id="44" w:name="OLE_LINK28"/>
      <w:bookmarkStart w:id="45" w:name="OLE_LINK29"/>
      <w:r w:rsidRPr="00531AB2">
        <w:rPr>
          <w:rFonts w:ascii="Calibri" w:eastAsia="DengXian" w:hAnsi="Calibri" w:cs="Times New Roman"/>
          <w:lang w:eastAsia="zh-CN"/>
        </w:rPr>
        <w:t>R</w:t>
      </w:r>
      <w:r w:rsidRPr="00531AB2">
        <w:rPr>
          <w:rFonts w:ascii="Calibri" w:eastAsia="DengXian" w:hAnsi="Calibri" w:cs="Times New Roman" w:hint="eastAsia"/>
          <w:lang w:eastAsia="zh-CN"/>
        </w:rPr>
        <w:t>efe</w:t>
      </w:r>
      <w:r w:rsidRPr="00531AB2">
        <w:rPr>
          <w:rFonts w:ascii="Calibri" w:eastAsia="DengXian" w:hAnsi="Calibri" w:cs="Times New Roman"/>
          <w:lang w:eastAsia="zh-CN"/>
        </w:rPr>
        <w:t>re</w:t>
      </w:r>
      <w:r w:rsidRPr="00531AB2">
        <w:rPr>
          <w:rFonts w:ascii="Calibri" w:eastAsia="DengXian" w:hAnsi="Calibri" w:cs="Times New Roman" w:hint="eastAsia"/>
          <w:lang w:eastAsia="zh-CN"/>
        </w:rPr>
        <w:t>nce</w:t>
      </w:r>
      <w:r w:rsidRPr="00531AB2">
        <w:rPr>
          <w:rFonts w:ascii="Calibri" w:eastAsia="DengXian" w:hAnsi="Calibri" w:cs="Times New Roman"/>
          <w:lang w:eastAsia="zh-CN"/>
        </w:rPr>
        <w:t xml:space="preserve"> from: Deutsch, M. (1992). Educational Leadership: building a community for learning: typical</w:t>
      </w:r>
    </w:p>
    <w:p w14:paraId="6CFC7580" w14:textId="77777777" w:rsidR="00531AB2" w:rsidRPr="00531AB2" w:rsidRDefault="00531AB2" w:rsidP="00531AB2">
      <w:pPr>
        <w:spacing w:line="259" w:lineRule="auto"/>
        <w:rPr>
          <w:rFonts w:ascii="Calibri" w:eastAsia="DengXian" w:hAnsi="Calibri" w:cs="Times New Roman"/>
          <w:lang w:eastAsia="zh-CN"/>
        </w:rPr>
      </w:pPr>
      <w:r w:rsidRPr="00531AB2">
        <w:rPr>
          <w:rFonts w:ascii="Calibri" w:eastAsia="DengXian" w:hAnsi="Calibri" w:cs="Times New Roman"/>
          <w:lang w:eastAsia="zh-CN"/>
        </w:rPr>
        <w:t xml:space="preserve"> responses to conflict. Retrieved 19 April 2017, from</w:t>
      </w:r>
      <w:r w:rsidRPr="00531AB2">
        <w:rPr>
          <w:rFonts w:ascii="Calibri" w:eastAsia="DengXian" w:hAnsi="Calibri" w:cs="Times New Roman" w:hint="eastAsia"/>
          <w:lang w:eastAsia="zh-CN"/>
        </w:rPr>
        <w:t xml:space="preserve"> </w:t>
      </w:r>
      <w:r w:rsidRPr="00531AB2">
        <w:rPr>
          <w:rFonts w:ascii="Calibri" w:eastAsia="DengXian" w:hAnsi="Calibri" w:cs="Times New Roman"/>
          <w:lang w:eastAsia="zh-CN"/>
        </w:rPr>
        <w:t>http://www.ascd.org/publications/educational-leadership/sept92/vol50/num01/Typical-Responses-to-Conflict.aspx.html</w:t>
      </w:r>
    </w:p>
    <w:p w14:paraId="2C34A73D" w14:textId="77777777" w:rsidR="00531AB2" w:rsidRPr="00531AB2" w:rsidRDefault="00531AB2" w:rsidP="00531AB2">
      <w:pPr>
        <w:numPr>
          <w:ilvl w:val="0"/>
          <w:numId w:val="23"/>
        </w:numPr>
        <w:spacing w:line="259" w:lineRule="auto"/>
        <w:rPr>
          <w:rFonts w:ascii="Calibri" w:eastAsia="DengXian" w:hAnsi="Calibri" w:cs="Times New Roman"/>
          <w:lang w:eastAsia="zh-CN"/>
        </w:rPr>
      </w:pPr>
      <w:r w:rsidRPr="00531AB2">
        <w:rPr>
          <w:rFonts w:ascii="Calibri" w:eastAsia="DengXian" w:hAnsi="Calibri" w:cs="Times New Roman"/>
          <w:lang w:eastAsia="zh-CN"/>
        </w:rPr>
        <w:t>Different people deal with their anxieties about conflict in diverse ways.</w:t>
      </w:r>
    </w:p>
    <w:p w14:paraId="7B008CD3" w14:textId="77777777" w:rsidR="00531AB2" w:rsidRPr="00531AB2" w:rsidRDefault="00531AB2" w:rsidP="00531AB2">
      <w:pPr>
        <w:numPr>
          <w:ilvl w:val="0"/>
          <w:numId w:val="23"/>
        </w:numPr>
        <w:spacing w:line="259" w:lineRule="auto"/>
        <w:rPr>
          <w:rFonts w:ascii="Calibri" w:eastAsia="DengXian" w:hAnsi="Calibri" w:cs="Times New Roman"/>
          <w:lang w:eastAsia="zh-CN"/>
        </w:rPr>
      </w:pPr>
      <w:r w:rsidRPr="00531AB2">
        <w:rPr>
          <w:rFonts w:ascii="Arial" w:eastAsia="DengXian" w:hAnsi="Arial" w:cs="Arial"/>
          <w:color w:val="000000"/>
          <w:sz w:val="20"/>
          <w:szCs w:val="20"/>
          <w:shd w:val="clear" w:color="auto" w:fill="FFFFFF"/>
          <w:lang w:eastAsia="zh-CN"/>
        </w:rPr>
        <w:t xml:space="preserve">Six dimensions of conflict response: </w:t>
      </w:r>
    </w:p>
    <w:p w14:paraId="5F27674C" w14:textId="77777777" w:rsidR="00531AB2" w:rsidRPr="00531AB2" w:rsidRDefault="00531AB2" w:rsidP="00531AB2">
      <w:pPr>
        <w:numPr>
          <w:ilvl w:val="0"/>
          <w:numId w:val="24"/>
        </w:numPr>
        <w:spacing w:line="259" w:lineRule="auto"/>
        <w:rPr>
          <w:rFonts w:ascii="Calibri" w:eastAsia="DengXian" w:hAnsi="Calibri" w:cs="Times New Roman"/>
          <w:lang w:eastAsia="zh-CN"/>
        </w:rPr>
      </w:pPr>
      <w:r w:rsidRPr="00531AB2">
        <w:rPr>
          <w:rFonts w:ascii="Calibri" w:eastAsia="DengXian" w:hAnsi="Calibri" w:cs="Times New Roman"/>
          <w:lang w:eastAsia="zh-CN"/>
        </w:rPr>
        <w:t>Conflict avoidance—</w:t>
      </w:r>
      <w:r w:rsidRPr="00531AB2">
        <w:rPr>
          <w:rFonts w:ascii="Calibri" w:eastAsia="DengXian" w:hAnsi="Calibri" w:cs="Times New Roman"/>
          <w:highlight w:val="yellow"/>
          <w:lang w:eastAsia="zh-CN"/>
        </w:rPr>
        <w:t>conflict involvement</w:t>
      </w:r>
      <w:r w:rsidRPr="00531AB2">
        <w:rPr>
          <w:rFonts w:ascii="Calibri" w:eastAsia="DengXian" w:hAnsi="Calibri" w:cs="Times New Roman"/>
          <w:lang w:eastAsia="zh-CN"/>
        </w:rPr>
        <w:t xml:space="preserve"> </w:t>
      </w:r>
    </w:p>
    <w:p w14:paraId="05B2B723" w14:textId="77777777" w:rsidR="00531AB2" w:rsidRPr="00531AB2" w:rsidRDefault="00531AB2" w:rsidP="00531AB2">
      <w:pPr>
        <w:numPr>
          <w:ilvl w:val="0"/>
          <w:numId w:val="24"/>
        </w:numPr>
        <w:spacing w:line="259" w:lineRule="auto"/>
        <w:rPr>
          <w:rFonts w:ascii="Calibri" w:eastAsia="DengXian" w:hAnsi="Calibri" w:cs="Times New Roman"/>
          <w:lang w:eastAsia="zh-CN"/>
        </w:rPr>
      </w:pPr>
      <w:r w:rsidRPr="00531AB2">
        <w:rPr>
          <w:rFonts w:ascii="Calibri" w:eastAsia="DengXian" w:hAnsi="Calibri" w:cs="Times New Roman"/>
          <w:lang w:eastAsia="zh-CN"/>
        </w:rPr>
        <w:t>Hard—</w:t>
      </w:r>
      <w:r w:rsidRPr="00531AB2">
        <w:rPr>
          <w:rFonts w:ascii="Calibri" w:eastAsia="DengXian" w:hAnsi="Calibri" w:cs="Times New Roman"/>
          <w:highlight w:val="yellow"/>
          <w:lang w:eastAsia="zh-CN"/>
        </w:rPr>
        <w:t>soft</w:t>
      </w:r>
      <w:r w:rsidRPr="00531AB2">
        <w:rPr>
          <w:rFonts w:ascii="Calibri" w:eastAsia="DengXian" w:hAnsi="Calibri" w:cs="Times New Roman"/>
          <w:lang w:eastAsia="zh-CN"/>
        </w:rPr>
        <w:t>.</w:t>
      </w:r>
    </w:p>
    <w:p w14:paraId="34287C1A" w14:textId="77777777" w:rsidR="00531AB2" w:rsidRPr="00531AB2" w:rsidRDefault="00531AB2" w:rsidP="00531AB2">
      <w:pPr>
        <w:numPr>
          <w:ilvl w:val="0"/>
          <w:numId w:val="24"/>
        </w:numPr>
        <w:spacing w:line="259" w:lineRule="auto"/>
        <w:rPr>
          <w:rFonts w:ascii="Calibri" w:eastAsia="DengXian" w:hAnsi="Calibri" w:cs="Times New Roman"/>
          <w:lang w:eastAsia="zh-CN"/>
        </w:rPr>
      </w:pPr>
      <w:r w:rsidRPr="00531AB2">
        <w:rPr>
          <w:rFonts w:ascii="Calibri" w:eastAsia="DengXian" w:hAnsi="Calibri" w:cs="Times New Roman"/>
          <w:lang w:eastAsia="zh-CN"/>
        </w:rPr>
        <w:lastRenderedPageBreak/>
        <w:t>Rigid—</w:t>
      </w:r>
      <w:r w:rsidRPr="00531AB2">
        <w:rPr>
          <w:rFonts w:ascii="Calibri" w:eastAsia="DengXian" w:hAnsi="Calibri" w:cs="Times New Roman"/>
          <w:highlight w:val="yellow"/>
          <w:lang w:eastAsia="zh-CN"/>
        </w:rPr>
        <w:t>loose</w:t>
      </w:r>
      <w:r w:rsidRPr="00531AB2">
        <w:rPr>
          <w:rFonts w:ascii="Calibri" w:eastAsia="DengXian" w:hAnsi="Calibri" w:cs="Times New Roman"/>
          <w:lang w:eastAsia="zh-CN"/>
        </w:rPr>
        <w:t xml:space="preserve"> </w:t>
      </w:r>
    </w:p>
    <w:p w14:paraId="102DC8BD" w14:textId="77777777" w:rsidR="00531AB2" w:rsidRPr="00531AB2" w:rsidRDefault="00531AB2" w:rsidP="00531AB2">
      <w:pPr>
        <w:numPr>
          <w:ilvl w:val="0"/>
          <w:numId w:val="24"/>
        </w:numPr>
        <w:spacing w:line="259" w:lineRule="auto"/>
        <w:rPr>
          <w:rFonts w:ascii="Calibri" w:eastAsia="DengXian" w:hAnsi="Calibri" w:cs="Times New Roman"/>
          <w:lang w:eastAsia="zh-CN"/>
        </w:rPr>
      </w:pPr>
      <w:r w:rsidRPr="00531AB2">
        <w:rPr>
          <w:rFonts w:ascii="Calibri" w:eastAsia="DengXian" w:hAnsi="Calibri" w:cs="Times New Roman"/>
          <w:highlight w:val="yellow"/>
          <w:lang w:eastAsia="zh-CN"/>
        </w:rPr>
        <w:t>Intellectual</w:t>
      </w:r>
      <w:r w:rsidRPr="00531AB2">
        <w:rPr>
          <w:rFonts w:ascii="Calibri" w:eastAsia="DengXian" w:hAnsi="Calibri" w:cs="Times New Roman"/>
          <w:lang w:eastAsia="zh-CN"/>
        </w:rPr>
        <w:t>—emotional</w:t>
      </w:r>
    </w:p>
    <w:p w14:paraId="477AC597" w14:textId="77777777" w:rsidR="00531AB2" w:rsidRPr="00531AB2" w:rsidRDefault="00531AB2" w:rsidP="00531AB2">
      <w:pPr>
        <w:numPr>
          <w:ilvl w:val="0"/>
          <w:numId w:val="24"/>
        </w:numPr>
        <w:spacing w:line="259" w:lineRule="auto"/>
        <w:rPr>
          <w:rFonts w:ascii="Calibri" w:eastAsia="DengXian" w:hAnsi="Calibri" w:cs="Times New Roman"/>
          <w:lang w:eastAsia="zh-CN"/>
        </w:rPr>
      </w:pPr>
      <w:r w:rsidRPr="00531AB2">
        <w:rPr>
          <w:rFonts w:ascii="Calibri" w:eastAsia="DengXian" w:hAnsi="Calibri" w:cs="Times New Roman"/>
          <w:lang w:eastAsia="zh-CN"/>
        </w:rPr>
        <w:t>Escalating—</w:t>
      </w:r>
      <w:r w:rsidRPr="00531AB2">
        <w:rPr>
          <w:rFonts w:ascii="Calibri" w:eastAsia="DengXian" w:hAnsi="Calibri" w:cs="Times New Roman"/>
          <w:highlight w:val="yellow"/>
          <w:lang w:eastAsia="zh-CN"/>
        </w:rPr>
        <w:t>minimizing</w:t>
      </w:r>
      <w:r w:rsidRPr="00531AB2">
        <w:rPr>
          <w:rFonts w:ascii="Calibri" w:eastAsia="DengXian" w:hAnsi="Calibri" w:cs="Times New Roman"/>
          <w:lang w:eastAsia="zh-CN"/>
        </w:rPr>
        <w:t xml:space="preserve"> </w:t>
      </w:r>
    </w:p>
    <w:p w14:paraId="4BFAFDE8" w14:textId="77777777" w:rsidR="00531AB2" w:rsidRPr="00531AB2" w:rsidRDefault="00531AB2" w:rsidP="00531AB2">
      <w:pPr>
        <w:numPr>
          <w:ilvl w:val="0"/>
          <w:numId w:val="24"/>
        </w:numPr>
        <w:spacing w:line="259" w:lineRule="auto"/>
        <w:rPr>
          <w:rFonts w:ascii="Calibri" w:eastAsia="DengXian" w:hAnsi="Calibri" w:cs="Times New Roman"/>
          <w:lang w:eastAsia="zh-CN"/>
        </w:rPr>
      </w:pPr>
      <w:r w:rsidRPr="00531AB2">
        <w:rPr>
          <w:rFonts w:ascii="Calibri" w:eastAsia="DengXian" w:hAnsi="Calibri" w:cs="Times New Roman"/>
          <w:lang w:eastAsia="zh-CN"/>
        </w:rPr>
        <w:t>Compulsively revealing—</w:t>
      </w:r>
      <w:r w:rsidRPr="00531AB2">
        <w:rPr>
          <w:rFonts w:ascii="Calibri" w:eastAsia="DengXian" w:hAnsi="Calibri" w:cs="Times New Roman"/>
          <w:highlight w:val="yellow"/>
          <w:lang w:eastAsia="zh-CN"/>
        </w:rPr>
        <w:t>compulsively concealing</w:t>
      </w:r>
      <w:r w:rsidRPr="00531AB2">
        <w:rPr>
          <w:rFonts w:ascii="Calibri" w:eastAsia="DengXian" w:hAnsi="Calibri" w:cs="Times New Roman"/>
          <w:lang w:eastAsia="zh-CN"/>
        </w:rPr>
        <w:t>.</w:t>
      </w:r>
    </w:p>
    <w:p w14:paraId="76EB9521" w14:textId="77777777" w:rsidR="00531AB2" w:rsidRPr="00531AB2" w:rsidRDefault="00531AB2" w:rsidP="00531AB2">
      <w:pPr>
        <w:spacing w:line="259" w:lineRule="auto"/>
        <w:rPr>
          <w:rFonts w:ascii="Calibri" w:eastAsia="DengXian" w:hAnsi="Calibri" w:cs="Times New Roman"/>
          <w:lang w:eastAsia="zh-CN"/>
        </w:rPr>
      </w:pPr>
      <w:r w:rsidRPr="00531AB2">
        <w:rPr>
          <w:rFonts w:ascii="Calibri" w:eastAsia="DengXian" w:hAnsi="Calibri" w:cs="Times New Roman"/>
          <w:lang w:eastAsia="zh-CN"/>
        </w:rPr>
        <w:t xml:space="preserve">Reflection: </w:t>
      </w:r>
      <w:bookmarkEnd w:id="44"/>
      <w:bookmarkEnd w:id="45"/>
      <w:r w:rsidRPr="00531AB2">
        <w:rPr>
          <w:rFonts w:ascii="Calibri" w:eastAsia="DengXian" w:hAnsi="Calibri" w:cs="Times New Roman"/>
          <w:lang w:eastAsia="zh-CN"/>
        </w:rPr>
        <w:t>I highlight my choices, I’m a rational person, and most time I will avoid conflict. In my opinion, each of dimension has distinctive characteristics, and the truth that it can happen to everyone. The key is how avoid two extremes, and find the balance. This is also related to the way of communication.</w:t>
      </w:r>
    </w:p>
    <w:p w14:paraId="46C509C0" w14:textId="77777777" w:rsidR="00531AB2" w:rsidRPr="00531AB2" w:rsidRDefault="00531AB2" w:rsidP="00531AB2">
      <w:pPr>
        <w:spacing w:line="259" w:lineRule="auto"/>
        <w:rPr>
          <w:rFonts w:ascii="Calibri" w:eastAsia="DengXian" w:hAnsi="Calibri" w:cs="Times New Roman"/>
          <w:b/>
          <w:lang w:eastAsia="zh-CN"/>
        </w:rPr>
      </w:pPr>
      <w:r w:rsidRPr="00531AB2">
        <w:rPr>
          <w:rFonts w:ascii="Calibri" w:eastAsia="DengXian" w:hAnsi="Calibri" w:cs="Times New Roman"/>
          <w:b/>
          <w:lang w:eastAsia="zh-CN"/>
        </w:rPr>
        <w:t>3. Read only pages 2 and 3 of the article attached (Influence of Conflict Management Training....). Reflect in your leadership log on cultural and gender differences described in how we perceive and handle conflict. Feel free to disagree with the authors.</w:t>
      </w:r>
    </w:p>
    <w:p w14:paraId="1013E0D9" w14:textId="77777777" w:rsidR="00531AB2" w:rsidRPr="00531AB2" w:rsidRDefault="00531AB2" w:rsidP="00531AB2">
      <w:pPr>
        <w:spacing w:line="259" w:lineRule="auto"/>
        <w:rPr>
          <w:rFonts w:ascii="Calibri" w:eastAsia="DengXian" w:hAnsi="Calibri" w:cs="Times New Roman"/>
          <w:lang w:eastAsia="zh-CN"/>
        </w:rPr>
      </w:pPr>
      <w:r w:rsidRPr="00531AB2">
        <w:rPr>
          <w:rFonts w:ascii="Calibri" w:eastAsia="DengXian" w:hAnsi="Calibri" w:cs="Times New Roman"/>
          <w:lang w:eastAsia="zh-CN"/>
        </w:rPr>
        <w:t xml:space="preserve">Gender differences affect conflict dynamics at the societal &amp; individual level. Hence, we have to understand the role of gender in different level have different performance, and through analysing of societal &amp; individual levels understand how gender differences handle the conflict. Both genders tended to handle conflict at home is different from at work. In my opinion, women were more willing to collaborate on work and less willing to avoid conflict at home; men were less likely to compromise at work than home. In my family, when my parents have conflict and most time my dad will compromise first. ^-^ </w:t>
      </w:r>
    </w:p>
    <w:p w14:paraId="65A58CFE" w14:textId="77777777" w:rsidR="00531AB2" w:rsidRPr="00531AB2" w:rsidRDefault="00531AB2" w:rsidP="00531AB2">
      <w:pPr>
        <w:spacing w:line="259" w:lineRule="auto"/>
        <w:rPr>
          <w:rFonts w:ascii="Calibri" w:eastAsia="DengXian" w:hAnsi="Calibri" w:cs="Times New Roman"/>
          <w:lang w:eastAsia="zh-CN"/>
        </w:rPr>
      </w:pPr>
    </w:p>
    <w:p w14:paraId="1B1ED3E7" w14:textId="77777777" w:rsidR="00531AB2" w:rsidRPr="00531AB2" w:rsidRDefault="00531AB2" w:rsidP="00531AB2">
      <w:pPr>
        <w:shd w:val="clear" w:color="auto" w:fill="F5F5F5"/>
        <w:spacing w:before="330" w:after="165"/>
        <w:outlineLvl w:val="2"/>
        <w:rPr>
          <w:rFonts w:ascii="Helvetica" w:eastAsia="SimSun" w:hAnsi="Helvetica" w:cs="Helvetica"/>
          <w:color w:val="000000"/>
          <w:sz w:val="36"/>
          <w:szCs w:val="36"/>
          <w:lang w:eastAsia="zh-CN"/>
        </w:rPr>
      </w:pPr>
      <w:hyperlink r:id="rId18" w:anchor="section-13" w:history="1">
        <w:r w:rsidRPr="00531AB2">
          <w:rPr>
            <w:rFonts w:ascii="Helvetica" w:eastAsia="SimSun" w:hAnsi="Helvetica" w:cs="Helvetica"/>
            <w:color w:val="B70000"/>
            <w:sz w:val="36"/>
            <w:szCs w:val="36"/>
            <w:u w:val="single"/>
            <w:lang w:eastAsia="zh-CN"/>
          </w:rPr>
          <w:t>April 6- Results of Effective Teacher Leadership</w:t>
        </w:r>
      </w:hyperlink>
    </w:p>
    <w:p w14:paraId="08B4006A" w14:textId="77777777" w:rsidR="00531AB2" w:rsidRPr="00531AB2" w:rsidRDefault="00531AB2" w:rsidP="00531AB2">
      <w:pPr>
        <w:spacing w:line="259" w:lineRule="auto"/>
        <w:ind w:left="440"/>
        <w:rPr>
          <w:rFonts w:ascii="Calibri" w:eastAsia="DengXian" w:hAnsi="Calibri" w:cs="Times New Roman"/>
          <w:b/>
          <w:lang w:eastAsia="zh-CN"/>
        </w:rPr>
      </w:pPr>
      <w:r w:rsidRPr="00531AB2">
        <w:rPr>
          <w:rFonts w:ascii="Calibri" w:eastAsia="DengXian" w:hAnsi="Calibri" w:cs="Times New Roman"/>
          <w:b/>
          <w:lang w:eastAsia="zh-CN"/>
        </w:rPr>
        <w:t>In Chapter 6, what are some of the key elements of a "charismatic connector" and how does that shape teacher leadership?  From Chapter 6, compare two countries' stories about effective teacher leadership and your perspectives on each. Which appeal to you?</w:t>
      </w:r>
    </w:p>
    <w:p w14:paraId="7C809E86" w14:textId="77777777" w:rsidR="00531AB2" w:rsidRPr="00531AB2" w:rsidRDefault="00531AB2" w:rsidP="00531AB2">
      <w:pPr>
        <w:spacing w:after="516" w:line="260" w:lineRule="auto"/>
        <w:ind w:left="14" w:right="221" w:firstLine="293"/>
        <w:rPr>
          <w:rFonts w:ascii="Calibri" w:eastAsia="DengXian" w:hAnsi="Calibri" w:cs="Times New Roman"/>
          <w:lang w:eastAsia="zh-CN"/>
        </w:rPr>
      </w:pPr>
      <w:r w:rsidRPr="00531AB2">
        <w:rPr>
          <w:rFonts w:ascii="Calibri" w:eastAsia="DengXian" w:hAnsi="Calibri" w:cs="Times New Roman"/>
          <w:lang w:eastAsia="zh-CN"/>
        </w:rPr>
        <w:t xml:space="preserve">As the author has noted, “the key elements of a “charismatic connector” includes:  1) </w:t>
      </w:r>
      <w:r w:rsidRPr="00531AB2">
        <w:rPr>
          <w:rFonts w:ascii="Calibri" w:eastAsia="DengXian" w:hAnsi="Calibri" w:cs="Times New Roman"/>
          <w:sz w:val="24"/>
          <w:lang w:eastAsia="zh-CN"/>
        </w:rPr>
        <w:t>being a good listener; 2) demonstrating an interest and openness to other people's ideas and points of view: 3) exhibiting empathy: 4) modeling practical optimism.</w:t>
      </w:r>
      <w:r w:rsidRPr="00531AB2">
        <w:rPr>
          <w:rFonts w:ascii="Calibri" w:eastAsia="DengXian" w:hAnsi="Calibri" w:cs="Times New Roman"/>
          <w:lang w:eastAsia="zh-CN"/>
        </w:rPr>
        <w:t xml:space="preserve">5) Cooperative and collective capacity” (p101).  I think these are key elements. In my opinion, schools in Japan and Finland they both have advantages to developing the teacher leadership, and establish a great teaching culture. Teacher in Japan they more focus on development the professional knowledge, teachers in Finland are work together and develop the collaborative skills for their teacher leadership.   </w:t>
      </w:r>
    </w:p>
    <w:p w14:paraId="6D4E6779" w14:textId="77777777" w:rsidR="00531AB2" w:rsidRPr="00531AB2" w:rsidRDefault="00531AB2" w:rsidP="00531AB2">
      <w:pPr>
        <w:spacing w:line="259" w:lineRule="auto"/>
        <w:ind w:left="440"/>
        <w:rPr>
          <w:rFonts w:ascii="Calibri" w:eastAsia="DengXian" w:hAnsi="Calibri" w:cs="Times New Roman"/>
          <w:b/>
          <w:lang w:eastAsia="zh-CN"/>
        </w:rPr>
      </w:pPr>
      <w:r w:rsidRPr="00531AB2">
        <w:rPr>
          <w:rFonts w:ascii="Calibri" w:eastAsia="DengXian" w:hAnsi="Calibri" w:cs="Times New Roman"/>
          <w:b/>
          <w:lang w:eastAsia="zh-CN"/>
        </w:rPr>
        <w:t>From the article "Teacherpreneurs," briefly discuss each of the 5 reasons why teachers must be leaders and the evidence given to support each. Then, select one of the 7 teachers discussed as the one you would most want to "be" if you could be another person and why. (Lori, Jessica, Noah, Stephen, Renee, Ariel and Jose').</w:t>
      </w:r>
    </w:p>
    <w:p w14:paraId="73E48344" w14:textId="77777777" w:rsidR="00531AB2" w:rsidRPr="00531AB2" w:rsidRDefault="00531AB2" w:rsidP="00531AB2">
      <w:pPr>
        <w:numPr>
          <w:ilvl w:val="0"/>
          <w:numId w:val="28"/>
        </w:numPr>
        <w:spacing w:line="259" w:lineRule="auto"/>
        <w:rPr>
          <w:rFonts w:ascii="Calibri" w:eastAsia="DengXian" w:hAnsi="Calibri" w:cs="Times New Roman"/>
          <w:lang w:eastAsia="zh-CN"/>
        </w:rPr>
      </w:pPr>
      <w:r w:rsidRPr="00531AB2">
        <w:rPr>
          <w:rFonts w:ascii="Calibri" w:eastAsia="DengXian" w:hAnsi="Calibri" w:cs="Times New Roman"/>
          <w:lang w:eastAsia="zh-CN"/>
        </w:rPr>
        <w:t>Teacher Leadership Fuels Student Achievement</w:t>
      </w:r>
    </w:p>
    <w:p w14:paraId="208CC0B7" w14:textId="77777777" w:rsidR="00531AB2" w:rsidRPr="00531AB2" w:rsidRDefault="00531AB2" w:rsidP="00531AB2">
      <w:pPr>
        <w:spacing w:line="259" w:lineRule="auto"/>
        <w:ind w:left="860"/>
        <w:rPr>
          <w:rFonts w:ascii="Calibri" w:eastAsia="DengXian" w:hAnsi="Calibri" w:cs="Times New Roman"/>
          <w:lang w:eastAsia="zh-CN"/>
        </w:rPr>
      </w:pPr>
      <w:r w:rsidRPr="00531AB2">
        <w:rPr>
          <w:rFonts w:ascii="Calibri" w:eastAsia="DengXian" w:hAnsi="Calibri" w:cs="Times New Roman"/>
          <w:lang w:eastAsia="zh-CN"/>
        </w:rPr>
        <w:lastRenderedPageBreak/>
        <w:t xml:space="preserve"> They have created a classroom culture of creativity and reflection. They think beyond the classroom in terms of how to make lessons meaningful, and they will stimulate students' interest, improve their performance.   </w:t>
      </w:r>
    </w:p>
    <w:p w14:paraId="52C9ED71" w14:textId="77777777" w:rsidR="00531AB2" w:rsidRPr="00531AB2" w:rsidRDefault="00531AB2" w:rsidP="00531AB2">
      <w:pPr>
        <w:numPr>
          <w:ilvl w:val="0"/>
          <w:numId w:val="28"/>
        </w:numPr>
        <w:spacing w:line="259" w:lineRule="auto"/>
        <w:rPr>
          <w:rFonts w:ascii="Calibri" w:eastAsia="DengXian" w:hAnsi="Calibri" w:cs="Times New Roman"/>
          <w:lang w:eastAsia="zh-CN"/>
        </w:rPr>
      </w:pPr>
      <w:r w:rsidRPr="00531AB2">
        <w:rPr>
          <w:rFonts w:ascii="Calibri" w:eastAsia="DengXian" w:hAnsi="Calibri" w:cs="Times New Roman"/>
          <w:lang w:eastAsia="zh-CN"/>
        </w:rPr>
        <w:t>Successful Schools Need Dynamic Collaboration</w:t>
      </w:r>
    </w:p>
    <w:p w14:paraId="27A6F466" w14:textId="77777777" w:rsidR="00531AB2" w:rsidRPr="00531AB2" w:rsidRDefault="00531AB2" w:rsidP="00531AB2">
      <w:pPr>
        <w:spacing w:line="259" w:lineRule="auto"/>
        <w:ind w:left="860"/>
        <w:rPr>
          <w:rFonts w:ascii="Calibri" w:eastAsia="DengXian" w:hAnsi="Calibri" w:cs="Times New Roman"/>
          <w:lang w:eastAsia="zh-CN"/>
        </w:rPr>
      </w:pPr>
      <w:r w:rsidRPr="00531AB2">
        <w:rPr>
          <w:rFonts w:ascii="Calibri" w:eastAsia="DengXian" w:hAnsi="Calibri" w:cs="Times New Roman"/>
          <w:lang w:eastAsia="zh-CN"/>
        </w:rPr>
        <w:t>The power of collaboration, this</w:t>
      </w:r>
      <w:r w:rsidRPr="00531AB2">
        <w:rPr>
          <w:rFonts w:ascii="Calibri" w:eastAsia="DengXian" w:hAnsi="Calibri" w:cs="Times New Roman" w:hint="eastAsia"/>
          <w:lang w:eastAsia="zh-CN"/>
        </w:rPr>
        <w:t xml:space="preserve"> allows teacher work inside and </w:t>
      </w:r>
      <w:r w:rsidRPr="00531AB2">
        <w:rPr>
          <w:rFonts w:ascii="Calibri" w:eastAsia="DengXian" w:hAnsi="Calibri" w:cs="Times New Roman"/>
          <w:lang w:eastAsia="zh-CN"/>
        </w:rPr>
        <w:t>outside</w:t>
      </w:r>
      <w:r w:rsidRPr="00531AB2">
        <w:rPr>
          <w:rFonts w:ascii="Calibri" w:eastAsia="DengXian" w:hAnsi="Calibri" w:cs="Times New Roman" w:hint="eastAsia"/>
          <w:lang w:eastAsia="zh-CN"/>
        </w:rPr>
        <w:t xml:space="preserve"> of </w:t>
      </w:r>
      <w:r w:rsidRPr="00531AB2">
        <w:rPr>
          <w:rFonts w:ascii="Calibri" w:eastAsia="DengXian" w:hAnsi="Calibri" w:cs="Times New Roman"/>
          <w:lang w:eastAsia="zh-CN"/>
        </w:rPr>
        <w:t xml:space="preserve">school, foster more collaborative working arrangements and department and influence school change to positive and motivated environment. </w:t>
      </w:r>
    </w:p>
    <w:p w14:paraId="4AFAB98E" w14:textId="77777777" w:rsidR="00531AB2" w:rsidRPr="00531AB2" w:rsidRDefault="00531AB2" w:rsidP="00531AB2">
      <w:pPr>
        <w:numPr>
          <w:ilvl w:val="0"/>
          <w:numId w:val="28"/>
        </w:numPr>
        <w:spacing w:line="259" w:lineRule="auto"/>
        <w:rPr>
          <w:rFonts w:ascii="Calibri" w:eastAsia="DengXian" w:hAnsi="Calibri" w:cs="Times New Roman"/>
          <w:lang w:eastAsia="zh-CN"/>
        </w:rPr>
      </w:pPr>
      <w:r w:rsidRPr="00531AB2">
        <w:rPr>
          <w:rFonts w:ascii="Calibri" w:eastAsia="DengXian" w:hAnsi="Calibri" w:cs="Times New Roman"/>
          <w:lang w:eastAsia="zh-CN"/>
        </w:rPr>
        <w:t>New Teacher Leader Roles Address Demands of Twenty-First-Century Learning</w:t>
      </w:r>
    </w:p>
    <w:p w14:paraId="0FAD67E3" w14:textId="77777777" w:rsidR="00531AB2" w:rsidRPr="00531AB2" w:rsidRDefault="00531AB2" w:rsidP="00531AB2">
      <w:pPr>
        <w:spacing w:line="259" w:lineRule="auto"/>
        <w:ind w:left="860"/>
        <w:rPr>
          <w:rFonts w:ascii="Calibri" w:eastAsia="DengXian" w:hAnsi="Calibri" w:cs="Times New Roman"/>
          <w:lang w:eastAsia="zh-CN"/>
        </w:rPr>
      </w:pPr>
      <w:r w:rsidRPr="00531AB2">
        <w:rPr>
          <w:rFonts w:ascii="Calibri" w:eastAsia="DengXian" w:hAnsi="Calibri" w:cs="Times New Roman"/>
          <w:lang w:eastAsia="zh-CN"/>
        </w:rPr>
        <w:t>The key here is that the teacher creates a unique way of navigating the profession without leaving that profession entirely. Their talents remain in the classroom and on the school site, but they've had the opportunity to shake their dice, try something new, and use their skills in a different way. For example, with the emergence of information and digital technology, many teachers present their instructions on computers instead of using the chalkboard.</w:t>
      </w:r>
    </w:p>
    <w:p w14:paraId="0A772724" w14:textId="77777777" w:rsidR="00531AB2" w:rsidRPr="00531AB2" w:rsidRDefault="00531AB2" w:rsidP="00531AB2">
      <w:pPr>
        <w:numPr>
          <w:ilvl w:val="0"/>
          <w:numId w:val="28"/>
        </w:numPr>
        <w:spacing w:line="259" w:lineRule="auto"/>
        <w:rPr>
          <w:rFonts w:ascii="Calibri" w:eastAsia="DengXian" w:hAnsi="Calibri" w:cs="Times New Roman"/>
          <w:lang w:eastAsia="zh-CN"/>
        </w:rPr>
      </w:pPr>
      <w:r w:rsidRPr="00531AB2">
        <w:rPr>
          <w:rFonts w:ascii="Calibri" w:eastAsia="DengXian" w:hAnsi="Calibri" w:cs="Times New Roman"/>
          <w:lang w:eastAsia="zh-CN"/>
        </w:rPr>
        <w:t>Teachers Are Looking for Opportunities to Lead</w:t>
      </w:r>
    </w:p>
    <w:p w14:paraId="182541FC" w14:textId="77777777" w:rsidR="00531AB2" w:rsidRPr="00531AB2" w:rsidRDefault="00531AB2" w:rsidP="00531AB2">
      <w:pPr>
        <w:spacing w:line="259" w:lineRule="auto"/>
        <w:ind w:left="860"/>
        <w:rPr>
          <w:rFonts w:ascii="Calibri" w:eastAsia="DengXian" w:hAnsi="Calibri" w:cs="Times New Roman"/>
          <w:lang w:eastAsia="zh-CN"/>
        </w:rPr>
      </w:pPr>
      <w:r w:rsidRPr="00531AB2">
        <w:rPr>
          <w:rFonts w:ascii="Calibri" w:eastAsia="DengXian" w:hAnsi="Calibri" w:cs="Times New Roman"/>
          <w:lang w:eastAsia="zh-CN"/>
        </w:rPr>
        <w:t xml:space="preserve">In many settings, administrators remain in their positions for short-term, whereas teachers stay far longer. In fact, teachers are the custodians of the school culture. School districts that want to improve make a wise investment when they cultivate and encourage teacher leaders, because they are in a position to take the long view, that is why more and more teacher start looking for opportunities and retain the school culture.  </w:t>
      </w:r>
    </w:p>
    <w:p w14:paraId="686112F9" w14:textId="77777777" w:rsidR="00531AB2" w:rsidRPr="00531AB2" w:rsidRDefault="00531AB2" w:rsidP="00531AB2">
      <w:pPr>
        <w:numPr>
          <w:ilvl w:val="0"/>
          <w:numId w:val="28"/>
        </w:numPr>
        <w:spacing w:line="259" w:lineRule="auto"/>
        <w:rPr>
          <w:rFonts w:ascii="Calibri" w:eastAsia="DengXian" w:hAnsi="Calibri" w:cs="Times New Roman"/>
          <w:lang w:eastAsia="zh-CN"/>
        </w:rPr>
      </w:pPr>
      <w:r w:rsidRPr="00531AB2">
        <w:rPr>
          <w:rFonts w:ascii="Calibri" w:eastAsia="DengXian" w:hAnsi="Calibri" w:cs="Times New Roman"/>
          <w:lang w:eastAsia="zh-CN"/>
        </w:rPr>
        <w:t>Top-Performing Nations Invest in Teacher Leaders</w:t>
      </w:r>
    </w:p>
    <w:p w14:paraId="6F21BDA9" w14:textId="77777777" w:rsidR="00531AB2" w:rsidRPr="00531AB2" w:rsidRDefault="00531AB2" w:rsidP="00531AB2">
      <w:pPr>
        <w:spacing w:line="259" w:lineRule="auto"/>
        <w:ind w:left="860"/>
        <w:rPr>
          <w:rFonts w:ascii="Calibri" w:eastAsia="DengXian" w:hAnsi="Calibri" w:cs="Times New Roman"/>
          <w:lang w:eastAsia="zh-CN"/>
        </w:rPr>
      </w:pPr>
      <w:r w:rsidRPr="00531AB2">
        <w:rPr>
          <w:rFonts w:ascii="Calibri" w:eastAsia="DengXian" w:hAnsi="Calibri" w:cs="Times New Roman"/>
          <w:lang w:eastAsia="zh-CN"/>
        </w:rPr>
        <w:t xml:space="preserve">Meet the demands of the modern principalship. Principals today are expected to become the point person for accountability requirements imposed by states and the federal government, and respond to multiple social class. The fact is many administrators simply cannot devote enough time and energy to school improvement. Hence, teachers should autonomously participate in leadership to achieve professional development to meet the meet the demands of the modern principalship. </w:t>
      </w:r>
      <w:bookmarkStart w:id="46" w:name="OLE_LINK30"/>
      <w:r w:rsidRPr="00531AB2">
        <w:rPr>
          <w:rFonts w:ascii="Calibri" w:eastAsia="DengXian" w:hAnsi="Calibri" w:cs="Times New Roman"/>
          <w:lang w:eastAsia="zh-CN"/>
        </w:rPr>
        <w:t xml:space="preserve">That is why the top-performing nation invest in teacher leaders. </w:t>
      </w:r>
    </w:p>
    <w:bookmarkEnd w:id="46"/>
    <w:p w14:paraId="7C75E91D" w14:textId="77777777" w:rsidR="00531AB2" w:rsidRPr="00531AB2" w:rsidRDefault="00531AB2" w:rsidP="00531AB2">
      <w:pPr>
        <w:spacing w:line="259" w:lineRule="auto"/>
        <w:ind w:left="860"/>
        <w:rPr>
          <w:rFonts w:ascii="Calibri" w:eastAsia="DengXian" w:hAnsi="Calibri" w:cs="Times New Roman"/>
          <w:lang w:eastAsia="zh-CN"/>
        </w:rPr>
      </w:pPr>
    </w:p>
    <w:p w14:paraId="527CECF4" w14:textId="77777777" w:rsidR="00531AB2" w:rsidRPr="00531AB2" w:rsidRDefault="00531AB2" w:rsidP="00531AB2">
      <w:pPr>
        <w:spacing w:line="259" w:lineRule="auto"/>
        <w:ind w:left="860"/>
        <w:rPr>
          <w:rFonts w:ascii="Calibri" w:eastAsia="DengXian" w:hAnsi="Calibri" w:cs="Times New Roman"/>
          <w:lang w:eastAsia="zh-CN"/>
        </w:rPr>
      </w:pPr>
      <w:r w:rsidRPr="00531AB2">
        <w:rPr>
          <w:rFonts w:ascii="Calibri" w:eastAsia="DengXian" w:hAnsi="Calibri" w:cs="Times New Roman"/>
          <w:lang w:eastAsia="zh-CN"/>
        </w:rPr>
        <w:t>I want to become Lori, who is a science teacher with 25 years of teaching experience. I can see Lori is a teacherpreneurs, although he has abundant teaching experience, he still wants to work on different structures so they can develop and lead in their class. In my opinion, the great teacher leader should take the opportunity to exercise greater responsibility and assume more significant challenges on their career.</w:t>
      </w:r>
    </w:p>
    <w:p w14:paraId="1D9B2A61" w14:textId="77777777" w:rsidR="00531AB2" w:rsidRPr="00531AB2" w:rsidRDefault="00531AB2" w:rsidP="00531AB2">
      <w:pPr>
        <w:keepNext/>
        <w:keepLines/>
        <w:shd w:val="clear" w:color="auto" w:fill="F5F5F5"/>
        <w:spacing w:before="330" w:after="165" w:line="416" w:lineRule="auto"/>
        <w:outlineLvl w:val="2"/>
        <w:rPr>
          <w:rFonts w:ascii="Helvetica" w:eastAsia="DengXian" w:hAnsi="Helvetica" w:cs="Helvetica"/>
          <w:color w:val="000000"/>
          <w:sz w:val="36"/>
          <w:szCs w:val="36"/>
          <w:lang w:eastAsia="zh-CN"/>
        </w:rPr>
      </w:pPr>
      <w:hyperlink r:id="rId19" w:anchor="section-14" w:history="1">
        <w:r w:rsidRPr="00531AB2">
          <w:rPr>
            <w:rFonts w:ascii="Helvetica" w:eastAsia="DengXian" w:hAnsi="Helvetica" w:cs="Helvetica"/>
            <w:color w:val="B70000"/>
            <w:sz w:val="36"/>
            <w:szCs w:val="36"/>
            <w:u w:val="single"/>
            <w:lang w:eastAsia="zh-CN"/>
          </w:rPr>
          <w:t>APRIL 13: Examining Our Roles</w:t>
        </w:r>
      </w:hyperlink>
    </w:p>
    <w:p w14:paraId="64B587A1" w14:textId="77777777" w:rsidR="00531AB2" w:rsidRPr="00531AB2" w:rsidRDefault="00531AB2" w:rsidP="00531AB2">
      <w:pPr>
        <w:spacing w:line="259" w:lineRule="auto"/>
        <w:ind w:left="440"/>
        <w:rPr>
          <w:rFonts w:ascii="Calibri" w:eastAsia="DengXian" w:hAnsi="Calibri" w:cs="Times New Roman"/>
          <w:lang w:eastAsia="zh-CN"/>
        </w:rPr>
      </w:pPr>
      <w:r w:rsidRPr="00531AB2">
        <w:rPr>
          <w:rFonts w:ascii="Calibri" w:eastAsia="DengXian" w:hAnsi="Calibri" w:cs="Times New Roman"/>
          <w:lang w:eastAsia="zh-CN"/>
        </w:rPr>
        <w:t xml:space="preserve">•IN YOUR LEADERSHIP LOG, write 2-3 sentences related to what makes you unique as a teacher based on each of the 7 contributing factors on page 68 of Chapter 4 (14 - 21 sentences altogether). </w:t>
      </w:r>
      <w:r w:rsidRPr="00531AB2">
        <w:rPr>
          <w:rFonts w:ascii="Calibri" w:eastAsia="DengXian" w:hAnsi="Calibri" w:cs="Times New Roman"/>
          <w:lang w:eastAsia="zh-CN"/>
        </w:rPr>
        <w:lastRenderedPageBreak/>
        <w:t>Be sure you are reflecting how the authors described that factor, not just its label. This is great preparation for your final essay. (</w:t>
      </w:r>
      <w:r w:rsidRPr="00531AB2">
        <w:rPr>
          <w:rFonts w:ascii="Calibri" w:eastAsia="DengXian" w:hAnsi="Calibri" w:cs="Times New Roman"/>
          <w:sz w:val="24"/>
          <w:highlight w:val="yellow"/>
          <w:lang w:eastAsia="zh-CN"/>
        </w:rPr>
        <w:t xml:space="preserve"> self-awareness</w:t>
      </w:r>
      <w:r w:rsidRPr="00531AB2">
        <w:rPr>
          <w:rFonts w:ascii="Calibri" w:eastAsia="DengXian" w:hAnsi="Calibri" w:cs="Times New Roman"/>
          <w:sz w:val="24"/>
          <w:lang w:eastAsia="zh-CN"/>
        </w:rPr>
        <w:t xml:space="preserve">) </w:t>
      </w:r>
    </w:p>
    <w:p w14:paraId="232114C4" w14:textId="77777777" w:rsidR="00531AB2" w:rsidRPr="00531AB2" w:rsidRDefault="00531AB2" w:rsidP="00531AB2">
      <w:pPr>
        <w:spacing w:line="259" w:lineRule="auto"/>
        <w:ind w:left="440"/>
        <w:rPr>
          <w:rFonts w:ascii="Calibri" w:eastAsia="DengXian" w:hAnsi="Calibri" w:cs="Times New Roman"/>
          <w:lang w:eastAsia="zh-CN"/>
        </w:rPr>
      </w:pPr>
      <w:r w:rsidRPr="00531AB2">
        <w:rPr>
          <w:rFonts w:ascii="Calibri" w:eastAsia="DengXian" w:hAnsi="Calibri" w:cs="Times New Roman"/>
          <w:lang w:eastAsia="zh-CN"/>
        </w:rPr>
        <w:t xml:space="preserve">7 contributing factors: </w:t>
      </w:r>
    </w:p>
    <w:p w14:paraId="47265E8C" w14:textId="77777777" w:rsidR="00531AB2" w:rsidRPr="00531AB2" w:rsidRDefault="00531AB2" w:rsidP="00531AB2">
      <w:pPr>
        <w:spacing w:line="259" w:lineRule="auto"/>
        <w:ind w:left="440"/>
        <w:rPr>
          <w:rFonts w:ascii="Calibri" w:eastAsia="DengXian" w:hAnsi="Calibri" w:cs="Times New Roman"/>
          <w:sz w:val="32"/>
          <w:lang w:eastAsia="zh-CN"/>
        </w:rPr>
      </w:pPr>
      <w:r w:rsidRPr="00531AB2">
        <w:rPr>
          <w:rFonts w:ascii="Calibri" w:eastAsia="DengXian" w:hAnsi="Calibri" w:cs="Times New Roman"/>
          <w:noProof/>
          <w:lang w:eastAsia="zh-CN"/>
        </w:rPr>
        <w:drawing>
          <wp:inline distT="0" distB="0" distL="0" distR="0" wp14:anchorId="3C9910FA" wp14:editId="572D0F0D">
            <wp:extent cx="3506598" cy="2936146"/>
            <wp:effectExtent l="0" t="0" r="0" b="0"/>
            <wp:docPr id="1099146" name="Picture 1099146"/>
            <wp:cNvGraphicFramePr/>
            <a:graphic xmlns:a="http://schemas.openxmlformats.org/drawingml/2006/main">
              <a:graphicData uri="http://schemas.openxmlformats.org/drawingml/2006/picture">
                <pic:pic xmlns:pic="http://schemas.openxmlformats.org/drawingml/2006/picture">
                  <pic:nvPicPr>
                    <pic:cNvPr id="1099146" name="Picture 1099146"/>
                    <pic:cNvPicPr/>
                  </pic:nvPicPr>
                  <pic:blipFill>
                    <a:blip r:embed="rId20"/>
                    <a:stretch>
                      <a:fillRect/>
                    </a:stretch>
                  </pic:blipFill>
                  <pic:spPr>
                    <a:xfrm>
                      <a:off x="0" y="0"/>
                      <a:ext cx="3509993" cy="2938989"/>
                    </a:xfrm>
                    <a:prstGeom prst="rect">
                      <a:avLst/>
                    </a:prstGeom>
                  </pic:spPr>
                </pic:pic>
              </a:graphicData>
            </a:graphic>
          </wp:inline>
        </w:drawing>
      </w:r>
    </w:p>
    <w:p w14:paraId="2605F54E" w14:textId="77777777" w:rsidR="00531AB2" w:rsidRPr="00531AB2" w:rsidRDefault="00531AB2" w:rsidP="00531AB2">
      <w:pPr>
        <w:numPr>
          <w:ilvl w:val="0"/>
          <w:numId w:val="28"/>
        </w:numPr>
        <w:spacing w:line="259" w:lineRule="auto"/>
        <w:rPr>
          <w:rFonts w:ascii="Times New Roman" w:eastAsia="DengXian" w:hAnsi="Times New Roman" w:cs="Times New Roman"/>
          <w:lang w:eastAsia="zh-CN"/>
        </w:rPr>
      </w:pPr>
      <w:r w:rsidRPr="00531AB2">
        <w:rPr>
          <w:rFonts w:ascii="Times New Roman" w:eastAsia="DengXian" w:hAnsi="Times New Roman" w:cs="Times New Roman"/>
          <w:lang w:eastAsia="zh-CN"/>
        </w:rPr>
        <w:t>Professional Teaching Skills</w:t>
      </w:r>
    </w:p>
    <w:p w14:paraId="4DA08003" w14:textId="77777777" w:rsidR="00531AB2" w:rsidRPr="00531AB2" w:rsidRDefault="00531AB2" w:rsidP="00531AB2">
      <w:pPr>
        <w:numPr>
          <w:ilvl w:val="0"/>
          <w:numId w:val="30"/>
        </w:numPr>
        <w:spacing w:line="259" w:lineRule="auto"/>
        <w:rPr>
          <w:rFonts w:ascii="Times New Roman" w:eastAsia="DengXian" w:hAnsi="Times New Roman" w:cs="Times New Roman"/>
          <w:lang w:eastAsia="zh-CN"/>
        </w:rPr>
      </w:pPr>
      <w:r w:rsidRPr="00531AB2">
        <w:rPr>
          <w:rFonts w:ascii="Times New Roman" w:eastAsia="DengXian" w:hAnsi="Times New Roman" w:cs="Times New Roman"/>
          <w:lang w:eastAsia="zh-CN"/>
        </w:rPr>
        <w:t>Teachers with deep subject knowledge, strong classroom teaching ability, good moral qualities and political and ideological quality, and strong research capabilities.</w:t>
      </w:r>
    </w:p>
    <w:p w14:paraId="215BC24B" w14:textId="77777777" w:rsidR="00531AB2" w:rsidRPr="00531AB2" w:rsidRDefault="00531AB2" w:rsidP="00531AB2">
      <w:pPr>
        <w:numPr>
          <w:ilvl w:val="0"/>
          <w:numId w:val="30"/>
        </w:numPr>
        <w:spacing w:line="259" w:lineRule="auto"/>
        <w:rPr>
          <w:rFonts w:ascii="Times New Roman" w:eastAsia="DengXian" w:hAnsi="Times New Roman" w:cs="Times New Roman"/>
          <w:lang w:eastAsia="zh-CN"/>
        </w:rPr>
      </w:pPr>
      <w:r w:rsidRPr="00531AB2">
        <w:rPr>
          <w:rFonts w:ascii="Calibri" w:eastAsia="DengXian" w:hAnsi="Calibri" w:cs="Times New Roman"/>
          <w:lang w:eastAsia="zh-CN"/>
        </w:rPr>
        <w:t>Be ready to reach out beyond the classroom to work with students and peers.</w:t>
      </w:r>
      <w:r w:rsidRPr="00531AB2">
        <w:rPr>
          <w:rFonts w:ascii="Times New Roman" w:eastAsia="DengXian" w:hAnsi="Times New Roman" w:cs="Times New Roman"/>
          <w:lang w:eastAsia="zh-CN"/>
        </w:rPr>
        <w:t xml:space="preserve"> </w:t>
      </w:r>
    </w:p>
    <w:p w14:paraId="58396A7F" w14:textId="77777777" w:rsidR="00531AB2" w:rsidRPr="00531AB2" w:rsidRDefault="00531AB2" w:rsidP="00531AB2">
      <w:pPr>
        <w:numPr>
          <w:ilvl w:val="0"/>
          <w:numId w:val="28"/>
        </w:numPr>
        <w:spacing w:line="259" w:lineRule="auto"/>
        <w:rPr>
          <w:rFonts w:ascii="Times New Roman" w:eastAsia="DengXian" w:hAnsi="Times New Roman" w:cs="Times New Roman"/>
          <w:lang w:eastAsia="zh-CN"/>
        </w:rPr>
      </w:pPr>
      <w:r w:rsidRPr="00531AB2">
        <w:rPr>
          <w:rFonts w:ascii="Times New Roman" w:eastAsia="DengXian" w:hAnsi="Times New Roman" w:cs="Times New Roman"/>
          <w:lang w:eastAsia="zh-CN"/>
        </w:rPr>
        <w:t>Personal Philosophy of Education</w:t>
      </w:r>
    </w:p>
    <w:p w14:paraId="2DB76D45" w14:textId="77777777" w:rsidR="00531AB2" w:rsidRPr="00531AB2" w:rsidRDefault="00531AB2" w:rsidP="00531AB2">
      <w:pPr>
        <w:spacing w:line="259" w:lineRule="auto"/>
        <w:ind w:left="860"/>
        <w:rPr>
          <w:rFonts w:ascii="Times New Roman" w:eastAsia="DengXian" w:hAnsi="Times New Roman" w:cs="Times New Roman"/>
          <w:lang w:eastAsia="zh-CN"/>
        </w:rPr>
      </w:pPr>
      <w:r w:rsidRPr="00531AB2">
        <w:rPr>
          <w:rFonts w:ascii="Times New Roman" w:eastAsia="DengXian" w:hAnsi="Times New Roman" w:cs="Times New Roman"/>
          <w:lang w:eastAsia="zh-CN"/>
        </w:rPr>
        <w:t>I believe that education is an individual, unique experience for every student who enters a classroom. In order for children to benefit from what schools offer, I think that teachers must fully understand the importance of their job.</w:t>
      </w:r>
    </w:p>
    <w:p w14:paraId="70E7AF74" w14:textId="77777777" w:rsidR="00531AB2" w:rsidRPr="00531AB2" w:rsidRDefault="00531AB2" w:rsidP="00531AB2">
      <w:pPr>
        <w:numPr>
          <w:ilvl w:val="0"/>
          <w:numId w:val="28"/>
        </w:numPr>
        <w:spacing w:line="259" w:lineRule="auto"/>
        <w:rPr>
          <w:rFonts w:ascii="Times New Roman" w:eastAsia="DengXian" w:hAnsi="Times New Roman" w:cs="Times New Roman"/>
          <w:lang w:eastAsia="zh-CN"/>
        </w:rPr>
      </w:pPr>
      <w:r w:rsidRPr="00531AB2">
        <w:rPr>
          <w:rFonts w:ascii="Times New Roman" w:eastAsia="DengXian" w:hAnsi="Times New Roman" w:cs="Times New Roman"/>
          <w:lang w:eastAsia="zh-CN"/>
        </w:rPr>
        <w:t>Generational Needs</w:t>
      </w:r>
      <w:r w:rsidRPr="00531AB2">
        <w:rPr>
          <w:rFonts w:ascii="Times New Roman" w:eastAsia="DengXian" w:hAnsi="Times New Roman" w:cs="Times New Roman"/>
          <w:lang w:eastAsia="zh-CN"/>
        </w:rPr>
        <w:t>：</w:t>
      </w:r>
    </w:p>
    <w:p w14:paraId="0342E89C" w14:textId="77777777" w:rsidR="00531AB2" w:rsidRPr="00531AB2" w:rsidRDefault="00531AB2" w:rsidP="00531AB2">
      <w:pPr>
        <w:numPr>
          <w:ilvl w:val="0"/>
          <w:numId w:val="31"/>
        </w:numPr>
        <w:spacing w:line="259" w:lineRule="auto"/>
        <w:rPr>
          <w:rFonts w:ascii="Times New Roman" w:eastAsia="DengXian" w:hAnsi="Times New Roman" w:cs="Times New Roman"/>
          <w:lang w:eastAsia="zh-CN"/>
        </w:rPr>
      </w:pPr>
      <w:bookmarkStart w:id="47" w:name="OLE_LINK33"/>
      <w:r w:rsidRPr="00531AB2">
        <w:rPr>
          <w:rFonts w:ascii="Times New Roman" w:eastAsia="DengXian" w:hAnsi="Times New Roman" w:cs="Times New Roman"/>
          <w:lang w:eastAsia="zh-CN"/>
        </w:rPr>
        <w:t>Teacher have to understand the balance between the needs of different generations is a major factor in today's schools.</w:t>
      </w:r>
    </w:p>
    <w:p w14:paraId="38E258B4" w14:textId="77777777" w:rsidR="00531AB2" w:rsidRPr="00531AB2" w:rsidRDefault="00531AB2" w:rsidP="00531AB2">
      <w:pPr>
        <w:numPr>
          <w:ilvl w:val="0"/>
          <w:numId w:val="31"/>
        </w:numPr>
        <w:spacing w:line="259" w:lineRule="auto"/>
        <w:rPr>
          <w:rFonts w:ascii="Times New Roman" w:eastAsia="DengXian" w:hAnsi="Times New Roman" w:cs="Times New Roman"/>
          <w:lang w:eastAsia="zh-CN"/>
        </w:rPr>
      </w:pPr>
      <w:r w:rsidRPr="00531AB2">
        <w:rPr>
          <w:rFonts w:ascii="Times New Roman" w:eastAsia="DengXian" w:hAnsi="Times New Roman" w:cs="Times New Roman"/>
          <w:lang w:eastAsia="zh-CN"/>
        </w:rPr>
        <w:t>Student come from different family have different background,  maybe their perspective is influenced by their parents, we should apply different strategies to communicate.</w:t>
      </w:r>
    </w:p>
    <w:bookmarkEnd w:id="47"/>
    <w:p w14:paraId="5E71B56D" w14:textId="77777777" w:rsidR="00531AB2" w:rsidRPr="00531AB2" w:rsidRDefault="00531AB2" w:rsidP="00531AB2">
      <w:pPr>
        <w:numPr>
          <w:ilvl w:val="0"/>
          <w:numId w:val="28"/>
        </w:numPr>
        <w:spacing w:line="259" w:lineRule="auto"/>
        <w:rPr>
          <w:rFonts w:ascii="Times New Roman" w:eastAsia="DengXian" w:hAnsi="Times New Roman" w:cs="Times New Roman"/>
          <w:lang w:eastAsia="zh-CN"/>
        </w:rPr>
      </w:pPr>
      <w:r w:rsidRPr="00531AB2">
        <w:rPr>
          <w:rFonts w:ascii="Times New Roman" w:eastAsia="DengXian" w:hAnsi="Times New Roman" w:cs="Times New Roman"/>
          <w:lang w:eastAsia="zh-CN"/>
        </w:rPr>
        <w:t xml:space="preserve">Work Perspectives </w:t>
      </w:r>
    </w:p>
    <w:p w14:paraId="4B4A04BE" w14:textId="77777777" w:rsidR="00531AB2" w:rsidRPr="00531AB2" w:rsidRDefault="00531AB2" w:rsidP="00531AB2">
      <w:pPr>
        <w:numPr>
          <w:ilvl w:val="3"/>
          <w:numId w:val="32"/>
        </w:numPr>
        <w:spacing w:line="259" w:lineRule="auto"/>
        <w:rPr>
          <w:rFonts w:ascii="Times New Roman" w:eastAsia="DengXian" w:hAnsi="Times New Roman" w:cs="Times New Roman"/>
          <w:lang w:eastAsia="zh-CN"/>
        </w:rPr>
      </w:pPr>
      <w:r w:rsidRPr="00531AB2">
        <w:rPr>
          <w:rFonts w:ascii="Calibri" w:eastAsia="DengXian" w:hAnsi="Calibri" w:cs="Times New Roman"/>
          <w:lang w:eastAsia="zh-CN"/>
        </w:rPr>
        <w:t>S</w:t>
      </w:r>
      <w:r w:rsidRPr="00531AB2">
        <w:rPr>
          <w:rFonts w:ascii="Calibri" w:eastAsia="DengXian" w:hAnsi="Calibri" w:cs="Times New Roman" w:hint="eastAsia"/>
          <w:lang w:eastAsia="zh-CN"/>
        </w:rPr>
        <w:t xml:space="preserve">upport </w:t>
      </w:r>
      <w:r w:rsidRPr="00531AB2">
        <w:rPr>
          <w:rFonts w:ascii="Calibri" w:eastAsia="DengXian" w:hAnsi="Calibri" w:cs="Times New Roman"/>
          <w:lang w:eastAsia="zh-CN"/>
        </w:rPr>
        <w:t xml:space="preserve">school vision &amp; passion for teaching </w:t>
      </w:r>
    </w:p>
    <w:p w14:paraId="71A4C74F" w14:textId="77777777" w:rsidR="00531AB2" w:rsidRPr="00531AB2" w:rsidRDefault="00531AB2" w:rsidP="00531AB2">
      <w:pPr>
        <w:numPr>
          <w:ilvl w:val="3"/>
          <w:numId w:val="32"/>
        </w:numPr>
        <w:spacing w:line="259" w:lineRule="auto"/>
        <w:rPr>
          <w:rFonts w:ascii="Calibri" w:eastAsia="DengXian" w:hAnsi="Calibri" w:cs="Times New Roman"/>
          <w:lang w:eastAsia="zh-CN"/>
        </w:rPr>
      </w:pPr>
      <w:r w:rsidRPr="00531AB2">
        <w:rPr>
          <w:rFonts w:ascii="Calibri" w:eastAsia="DengXian" w:hAnsi="Calibri" w:cs="Times New Roman"/>
          <w:lang w:eastAsia="zh-CN"/>
        </w:rPr>
        <w:t xml:space="preserve">The teacher leader's priority is their students. Their ability to also provide support for other teachers at the school. </w:t>
      </w:r>
    </w:p>
    <w:p w14:paraId="597F1D2E" w14:textId="77777777" w:rsidR="00531AB2" w:rsidRPr="00531AB2" w:rsidRDefault="00531AB2" w:rsidP="00531AB2">
      <w:pPr>
        <w:numPr>
          <w:ilvl w:val="0"/>
          <w:numId w:val="28"/>
        </w:numPr>
        <w:spacing w:line="259" w:lineRule="auto"/>
        <w:rPr>
          <w:rFonts w:ascii="Times New Roman" w:eastAsia="DengXian" w:hAnsi="Times New Roman" w:cs="Times New Roman"/>
          <w:lang w:eastAsia="zh-CN"/>
        </w:rPr>
      </w:pPr>
      <w:r w:rsidRPr="00531AB2">
        <w:rPr>
          <w:rFonts w:ascii="Times New Roman" w:eastAsia="DengXian" w:hAnsi="Times New Roman" w:cs="Times New Roman"/>
          <w:lang w:eastAsia="zh-CN"/>
        </w:rPr>
        <w:t xml:space="preserve">Interactions with Others </w:t>
      </w:r>
    </w:p>
    <w:p w14:paraId="7C8F54BC" w14:textId="77777777" w:rsidR="00531AB2" w:rsidRPr="00531AB2" w:rsidRDefault="00531AB2" w:rsidP="00531AB2">
      <w:pPr>
        <w:numPr>
          <w:ilvl w:val="3"/>
          <w:numId w:val="33"/>
        </w:numPr>
        <w:spacing w:line="259" w:lineRule="auto"/>
        <w:rPr>
          <w:rFonts w:ascii="Calibri" w:eastAsia="DengXian" w:hAnsi="Calibri" w:cs="Times New Roman"/>
          <w:lang w:eastAsia="zh-CN"/>
        </w:rPr>
      </w:pPr>
      <w:r w:rsidRPr="00531AB2">
        <w:rPr>
          <w:rFonts w:ascii="Calibri" w:eastAsia="DengXian" w:hAnsi="Calibri" w:cs="Times New Roman"/>
          <w:lang w:eastAsia="zh-CN"/>
        </w:rPr>
        <w:lastRenderedPageBreak/>
        <w:t xml:space="preserve">Excellent solving &amp; communication skills. This includes listening thoroughly and providing constructive feedback. </w:t>
      </w:r>
    </w:p>
    <w:p w14:paraId="21B2A723" w14:textId="77777777" w:rsidR="00531AB2" w:rsidRPr="00531AB2" w:rsidRDefault="00531AB2" w:rsidP="00531AB2">
      <w:pPr>
        <w:numPr>
          <w:ilvl w:val="3"/>
          <w:numId w:val="33"/>
        </w:numPr>
        <w:spacing w:line="259" w:lineRule="auto"/>
        <w:rPr>
          <w:rFonts w:ascii="Calibri" w:eastAsia="DengXian" w:hAnsi="Calibri" w:cs="Times New Roman"/>
          <w:lang w:eastAsia="zh-CN"/>
        </w:rPr>
      </w:pPr>
      <w:r w:rsidRPr="00531AB2">
        <w:rPr>
          <w:rFonts w:ascii="Calibri" w:eastAsia="DengXian" w:hAnsi="Calibri" w:cs="Times New Roman"/>
          <w:lang w:eastAsia="zh-CN"/>
        </w:rPr>
        <w:t xml:space="preserve">Innovative teacher leaders often have creative solutions to learning obstacles. </w:t>
      </w:r>
    </w:p>
    <w:p w14:paraId="5DC2A07C" w14:textId="77777777" w:rsidR="00531AB2" w:rsidRPr="00531AB2" w:rsidRDefault="00531AB2" w:rsidP="00531AB2">
      <w:pPr>
        <w:numPr>
          <w:ilvl w:val="3"/>
          <w:numId w:val="33"/>
        </w:numPr>
        <w:spacing w:line="259" w:lineRule="auto"/>
        <w:rPr>
          <w:rFonts w:ascii="Calibri" w:eastAsia="DengXian" w:hAnsi="Calibri" w:cs="Times New Roman"/>
          <w:lang w:eastAsia="zh-CN"/>
        </w:rPr>
      </w:pPr>
      <w:r w:rsidRPr="00531AB2">
        <w:rPr>
          <w:rFonts w:ascii="Calibri" w:eastAsia="DengXian" w:hAnsi="Calibri" w:cs="Times New Roman" w:hint="eastAsia"/>
          <w:lang w:eastAsia="zh-CN"/>
        </w:rPr>
        <w:t xml:space="preserve">Knowing how to </w:t>
      </w:r>
      <w:r w:rsidRPr="00531AB2">
        <w:rPr>
          <w:rFonts w:ascii="Calibri" w:eastAsia="DengXian" w:hAnsi="Calibri" w:cs="Times New Roman"/>
          <w:lang w:eastAsia="zh-CN"/>
        </w:rPr>
        <w:t>deal with the connections between school, community, and parents.</w:t>
      </w:r>
    </w:p>
    <w:p w14:paraId="0E93ACC9" w14:textId="77777777" w:rsidR="00531AB2" w:rsidRPr="00531AB2" w:rsidRDefault="00531AB2" w:rsidP="00531AB2">
      <w:pPr>
        <w:numPr>
          <w:ilvl w:val="0"/>
          <w:numId w:val="28"/>
        </w:numPr>
        <w:spacing w:after="48" w:line="249" w:lineRule="auto"/>
        <w:rPr>
          <w:rFonts w:ascii="Times New Roman" w:eastAsia="DengXian" w:hAnsi="Times New Roman" w:cs="Times New Roman"/>
          <w:lang w:eastAsia="zh-CN"/>
        </w:rPr>
      </w:pPr>
      <w:r w:rsidRPr="00531AB2">
        <w:rPr>
          <w:rFonts w:ascii="Times New Roman" w:eastAsia="DengXian" w:hAnsi="Times New Roman" w:cs="Times New Roman"/>
          <w:lang w:eastAsia="zh-CN"/>
        </w:rPr>
        <w:t>Adult Development</w:t>
      </w:r>
    </w:p>
    <w:p w14:paraId="52585889" w14:textId="77777777" w:rsidR="00531AB2" w:rsidRPr="00531AB2" w:rsidRDefault="00531AB2" w:rsidP="00531AB2">
      <w:pPr>
        <w:numPr>
          <w:ilvl w:val="0"/>
          <w:numId w:val="34"/>
        </w:numPr>
        <w:spacing w:line="259" w:lineRule="auto"/>
        <w:rPr>
          <w:rFonts w:ascii="Calibri" w:eastAsia="DengXian" w:hAnsi="Calibri" w:cs="Times New Roman"/>
          <w:lang w:eastAsia="zh-CN"/>
        </w:rPr>
      </w:pPr>
      <w:r w:rsidRPr="00531AB2">
        <w:rPr>
          <w:rFonts w:ascii="Calibri" w:eastAsia="DengXian" w:hAnsi="Calibri" w:cs="Times New Roman"/>
          <w:lang w:eastAsia="zh-CN"/>
        </w:rPr>
        <w:t>Improve the time management and organization skills.</w:t>
      </w:r>
    </w:p>
    <w:p w14:paraId="22495E7B" w14:textId="77777777" w:rsidR="00531AB2" w:rsidRPr="00531AB2" w:rsidRDefault="00531AB2" w:rsidP="00531AB2">
      <w:pPr>
        <w:numPr>
          <w:ilvl w:val="0"/>
          <w:numId w:val="34"/>
        </w:numPr>
        <w:spacing w:line="259" w:lineRule="auto"/>
        <w:rPr>
          <w:rFonts w:ascii="Calibri" w:eastAsia="DengXian" w:hAnsi="Calibri" w:cs="Times New Roman"/>
          <w:lang w:eastAsia="zh-CN"/>
        </w:rPr>
      </w:pPr>
      <w:r w:rsidRPr="00531AB2">
        <w:rPr>
          <w:rFonts w:ascii="Calibri" w:eastAsia="DengXian" w:hAnsi="Calibri" w:cs="Times New Roman"/>
          <w:lang w:eastAsia="zh-CN"/>
        </w:rPr>
        <w:t>Ability to 'teach' adult peers consistent with adult learning theory. This includes respect, collaboration, and mutual trust.</w:t>
      </w:r>
    </w:p>
    <w:p w14:paraId="73BA5EEF" w14:textId="77777777" w:rsidR="00531AB2" w:rsidRPr="00531AB2" w:rsidRDefault="00531AB2" w:rsidP="00531AB2">
      <w:pPr>
        <w:spacing w:line="259" w:lineRule="auto"/>
        <w:ind w:left="440"/>
        <w:rPr>
          <w:rFonts w:ascii="Calibri" w:eastAsia="DengXian" w:hAnsi="Calibri" w:cs="Times New Roman"/>
          <w:b/>
          <w:lang w:eastAsia="zh-CN"/>
        </w:rPr>
      </w:pPr>
      <w:r w:rsidRPr="00531AB2">
        <w:rPr>
          <w:rFonts w:ascii="Calibri" w:eastAsia="DengXian" w:hAnsi="Calibri" w:cs="Times New Roman"/>
          <w:b/>
          <w:lang w:eastAsia="zh-CN"/>
        </w:rPr>
        <w:t>From Chapter 8, write one paragraph responding to the vision that the authors have for teacher leadership 10 – 20 years from now. With what parts of their vision do you agree and disagree? Based on the 3 teacher leader concerns described, provide 1-2 sentences describing something interesting about what the authors said, then a statement about the extent to which that concern affects you.</w:t>
      </w:r>
    </w:p>
    <w:p w14:paraId="4FD8F740" w14:textId="77777777" w:rsidR="00531AB2" w:rsidRPr="00531AB2" w:rsidRDefault="00531AB2" w:rsidP="00531AB2">
      <w:pPr>
        <w:spacing w:line="259" w:lineRule="auto"/>
        <w:ind w:left="440"/>
        <w:rPr>
          <w:rFonts w:ascii="Calibri" w:eastAsia="DengXian" w:hAnsi="Calibri" w:cs="Times New Roman"/>
          <w:lang w:eastAsia="zh-CN"/>
        </w:rPr>
      </w:pPr>
      <w:bookmarkStart w:id="48" w:name="OLE_LINK35"/>
      <w:r w:rsidRPr="00531AB2">
        <w:rPr>
          <w:rFonts w:ascii="Calibri" w:eastAsia="DengXian" w:hAnsi="Calibri" w:cs="Times New Roman"/>
          <w:lang w:eastAsia="zh-CN"/>
        </w:rPr>
        <w:t xml:space="preserve">The vision of teacher leadership 10 – 20 years from now: The authors think teacher leadership tend to innovation and reform.   </w:t>
      </w:r>
    </w:p>
    <w:bookmarkEnd w:id="48"/>
    <w:p w14:paraId="519238FA" w14:textId="77777777" w:rsidR="00531AB2" w:rsidRPr="00531AB2" w:rsidRDefault="00531AB2" w:rsidP="00531AB2">
      <w:pPr>
        <w:spacing w:line="259" w:lineRule="auto"/>
        <w:ind w:left="440"/>
        <w:rPr>
          <w:rFonts w:ascii="Calibri" w:eastAsia="DengXian" w:hAnsi="Calibri" w:cs="Times New Roman"/>
          <w:lang w:eastAsia="zh-CN"/>
        </w:rPr>
      </w:pPr>
      <w:r w:rsidRPr="00531AB2">
        <w:rPr>
          <w:rFonts w:ascii="Calibri" w:eastAsia="DengXian" w:hAnsi="Calibri" w:cs="Times New Roman"/>
          <w:lang w:eastAsia="zh-CN"/>
        </w:rPr>
        <w:t>Teacher Leadership in the Future</w:t>
      </w:r>
    </w:p>
    <w:p w14:paraId="71A0A9C8" w14:textId="77777777" w:rsidR="00531AB2" w:rsidRPr="00531AB2" w:rsidRDefault="00531AB2" w:rsidP="00531AB2">
      <w:pPr>
        <w:numPr>
          <w:ilvl w:val="0"/>
          <w:numId w:val="29"/>
        </w:numPr>
        <w:spacing w:line="259" w:lineRule="auto"/>
        <w:rPr>
          <w:rFonts w:ascii="Calibri" w:eastAsia="DengXian" w:hAnsi="Calibri" w:cs="Times New Roman"/>
          <w:lang w:eastAsia="zh-CN"/>
        </w:rPr>
      </w:pPr>
      <w:r w:rsidRPr="00531AB2">
        <w:rPr>
          <w:rFonts w:ascii="Calibri" w:eastAsia="DengXian" w:hAnsi="Calibri" w:cs="Times New Roman"/>
          <w:lang w:eastAsia="zh-CN"/>
        </w:rPr>
        <w:t>Students no longer passive</w:t>
      </w:r>
    </w:p>
    <w:p w14:paraId="3B9E4B21" w14:textId="77777777" w:rsidR="00531AB2" w:rsidRPr="00531AB2" w:rsidRDefault="00531AB2" w:rsidP="00531AB2">
      <w:pPr>
        <w:numPr>
          <w:ilvl w:val="0"/>
          <w:numId w:val="29"/>
        </w:numPr>
        <w:spacing w:line="259" w:lineRule="auto"/>
        <w:rPr>
          <w:rFonts w:ascii="Calibri" w:eastAsia="DengXian" w:hAnsi="Calibri" w:cs="Times New Roman"/>
          <w:lang w:eastAsia="zh-CN"/>
        </w:rPr>
      </w:pPr>
      <w:r w:rsidRPr="00531AB2">
        <w:rPr>
          <w:rFonts w:ascii="Calibri" w:eastAsia="DengXian" w:hAnsi="Calibri" w:cs="Times New Roman"/>
          <w:lang w:eastAsia="zh-CN"/>
        </w:rPr>
        <w:t>University professors spend most of their time in the classroom</w:t>
      </w:r>
    </w:p>
    <w:p w14:paraId="42B4F300" w14:textId="77777777" w:rsidR="00531AB2" w:rsidRPr="00531AB2" w:rsidRDefault="00531AB2" w:rsidP="00531AB2">
      <w:pPr>
        <w:numPr>
          <w:ilvl w:val="0"/>
          <w:numId w:val="29"/>
        </w:numPr>
        <w:spacing w:line="259" w:lineRule="auto"/>
        <w:rPr>
          <w:rFonts w:ascii="Calibri" w:eastAsia="DengXian" w:hAnsi="Calibri" w:cs="Times New Roman"/>
          <w:lang w:eastAsia="zh-CN"/>
        </w:rPr>
      </w:pPr>
      <w:r w:rsidRPr="00531AB2">
        <w:rPr>
          <w:rFonts w:ascii="Calibri" w:eastAsia="DengXian" w:hAnsi="Calibri" w:cs="Times New Roman"/>
          <w:lang w:eastAsia="zh-CN"/>
        </w:rPr>
        <w:t>Distance learning through technology</w:t>
      </w:r>
    </w:p>
    <w:p w14:paraId="32DB21D0" w14:textId="77777777" w:rsidR="00531AB2" w:rsidRPr="00531AB2" w:rsidRDefault="00531AB2" w:rsidP="00531AB2">
      <w:pPr>
        <w:numPr>
          <w:ilvl w:val="0"/>
          <w:numId w:val="29"/>
        </w:numPr>
        <w:spacing w:line="259" w:lineRule="auto"/>
        <w:rPr>
          <w:rFonts w:ascii="Calibri" w:eastAsia="DengXian" w:hAnsi="Calibri" w:cs="Times New Roman"/>
          <w:lang w:eastAsia="zh-CN"/>
        </w:rPr>
      </w:pPr>
      <w:r w:rsidRPr="00531AB2">
        <w:rPr>
          <w:rFonts w:ascii="Calibri" w:eastAsia="DengXian" w:hAnsi="Calibri" w:cs="Times New Roman"/>
          <w:lang w:eastAsia="zh-CN"/>
        </w:rPr>
        <w:t>Certification based on district, state and national standards</w:t>
      </w:r>
    </w:p>
    <w:p w14:paraId="1BAD0819" w14:textId="77777777" w:rsidR="00531AB2" w:rsidRPr="00531AB2" w:rsidRDefault="00531AB2" w:rsidP="00531AB2">
      <w:pPr>
        <w:numPr>
          <w:ilvl w:val="0"/>
          <w:numId w:val="29"/>
        </w:numPr>
        <w:spacing w:line="259" w:lineRule="auto"/>
        <w:rPr>
          <w:rFonts w:ascii="Calibri" w:eastAsia="DengXian" w:hAnsi="Calibri" w:cs="Times New Roman"/>
          <w:lang w:eastAsia="zh-CN"/>
        </w:rPr>
      </w:pPr>
      <w:r w:rsidRPr="00531AB2">
        <w:rPr>
          <w:rFonts w:ascii="Calibri" w:eastAsia="DengXian" w:hAnsi="Calibri" w:cs="Times New Roman"/>
          <w:lang w:eastAsia="zh-CN"/>
        </w:rPr>
        <w:t>Teacher leaders serve as models for students</w:t>
      </w:r>
    </w:p>
    <w:p w14:paraId="581C7143" w14:textId="77777777" w:rsidR="00531AB2" w:rsidRPr="00531AB2" w:rsidRDefault="00531AB2" w:rsidP="00531AB2">
      <w:pPr>
        <w:spacing w:line="259" w:lineRule="auto"/>
        <w:ind w:left="440"/>
        <w:rPr>
          <w:rFonts w:ascii="Calibri" w:eastAsia="DengXian" w:hAnsi="Calibri" w:cs="Times New Roman"/>
          <w:lang w:eastAsia="zh-CN"/>
        </w:rPr>
      </w:pPr>
      <w:r w:rsidRPr="00531AB2">
        <w:rPr>
          <w:rFonts w:ascii="Calibri" w:eastAsia="DengXian" w:hAnsi="Calibri" w:cs="Times New Roman" w:hint="eastAsia"/>
          <w:lang w:eastAsia="zh-CN"/>
        </w:rPr>
        <w:t xml:space="preserve">I agree with the </w:t>
      </w:r>
      <w:r w:rsidRPr="00531AB2">
        <w:rPr>
          <w:rFonts w:ascii="Calibri" w:eastAsia="DengXian" w:hAnsi="Calibri" w:cs="Times New Roman"/>
          <w:lang w:eastAsia="zh-CN"/>
        </w:rPr>
        <w:t>author has noted, “The role of teacher leader will be motivating and challenging in the schools of the future. Teachers will accept empowerment as their right rather than shy away from leadership because of experiences with pseudo involvement in decision making” (p,141). This is also want I am interested about how to strengthen teachers’ empowerment (How will I find ongoing challenges in my career?), I think strengthen empowerment is another challenge for teachers’ career. In my opinion, teachers should autonomously participate in leadership to achieve professional development. And they should be strengthening of teacher leadership in fact is strengthening the teachers’ ability of empowerment. The awareness of having the power of making suggestions during the school’s decision making can improve teachers’ enthusiasm in working.</w:t>
      </w:r>
    </w:p>
    <w:bookmarkEnd w:id="39"/>
    <w:p w14:paraId="5631EA6F" w14:textId="77777777" w:rsidR="00531AB2" w:rsidRPr="00531AB2" w:rsidRDefault="00531AB2" w:rsidP="00531AB2">
      <w:pPr>
        <w:spacing w:line="259" w:lineRule="auto"/>
        <w:ind w:left="440"/>
        <w:rPr>
          <w:rFonts w:ascii="Calibri" w:eastAsia="DengXian" w:hAnsi="Calibri" w:cs="Times New Roman"/>
          <w:lang w:eastAsia="zh-CN"/>
        </w:rPr>
      </w:pPr>
    </w:p>
    <w:p w14:paraId="35A16B8E" w14:textId="77777777" w:rsidR="009618CA" w:rsidRPr="00351452" w:rsidRDefault="009618CA" w:rsidP="009618CA">
      <w:pPr>
        <w:rPr>
          <w:rFonts w:ascii="Times New Roman" w:hAnsi="Times New Roman" w:cs="Times New Roman"/>
          <w:iCs/>
          <w:spacing w:val="15"/>
          <w:sz w:val="24"/>
          <w:szCs w:val="24"/>
          <w:shd w:val="clear" w:color="auto" w:fill="FFFFFF"/>
        </w:rPr>
      </w:pPr>
    </w:p>
    <w:p w14:paraId="679B5FEC" w14:textId="77777777" w:rsidR="00351452" w:rsidRPr="00351452" w:rsidRDefault="00351452" w:rsidP="00351452">
      <w:pPr>
        <w:rPr>
          <w:rFonts w:ascii="proxima-nova" w:hAnsi="proxima-nova" w:hint="eastAsia"/>
          <w:iCs/>
          <w:spacing w:val="15"/>
          <w:sz w:val="27"/>
          <w:szCs w:val="27"/>
          <w:shd w:val="clear" w:color="auto" w:fill="FFFFFF"/>
        </w:rPr>
      </w:pPr>
    </w:p>
    <w:p w14:paraId="6ECC566E" w14:textId="5127CBD9" w:rsidR="008A49CC" w:rsidRPr="00C226DE" w:rsidRDefault="008A49CC" w:rsidP="008A49CC">
      <w:pPr>
        <w:spacing w:after="0" w:line="480" w:lineRule="auto"/>
        <w:rPr>
          <w:rFonts w:ascii="Times New Roman" w:hAnsi="Times New Roman" w:cs="Times New Roman"/>
          <w:iCs/>
          <w:shd w:val="clear" w:color="auto" w:fill="FFFFFF"/>
          <w:lang w:eastAsia="zh-CN"/>
        </w:rPr>
      </w:pPr>
      <w:bookmarkStart w:id="49" w:name="OLE_LINK19"/>
      <w:r>
        <w:rPr>
          <w:rFonts w:ascii="Times New Roman" w:hAnsi="Times New Roman" w:cs="Times New Roman"/>
          <w:iCs/>
          <w:shd w:val="clear" w:color="auto" w:fill="FFFFFF"/>
          <w:lang w:eastAsia="zh-CN"/>
        </w:rPr>
        <w:lastRenderedPageBreak/>
        <w:t xml:space="preserve"> </w:t>
      </w:r>
    </w:p>
    <w:bookmarkEnd w:id="49"/>
    <w:p w14:paraId="547E9D60" w14:textId="16A83279" w:rsidR="008A49CC" w:rsidRPr="00C226DE" w:rsidRDefault="008A49CC" w:rsidP="008A49CC">
      <w:pPr>
        <w:spacing w:after="0" w:line="480" w:lineRule="auto"/>
        <w:rPr>
          <w:rFonts w:ascii="Times New Roman" w:hAnsi="Times New Roman" w:cs="Times New Roman"/>
          <w:iCs/>
          <w:shd w:val="clear" w:color="auto" w:fill="FFFFFF"/>
          <w:lang w:eastAsia="zh-CN"/>
        </w:rPr>
      </w:pPr>
    </w:p>
    <w:p w14:paraId="471AEAC0" w14:textId="0216494A" w:rsidR="00C226DE" w:rsidRPr="00930A14" w:rsidRDefault="00C226DE" w:rsidP="00930A14">
      <w:pPr>
        <w:spacing w:after="0" w:line="480" w:lineRule="auto"/>
        <w:rPr>
          <w:rStyle w:val="apple-converted-space"/>
          <w:rFonts w:ascii="Times New Roman" w:hAnsi="Times New Roman" w:cs="Times New Roman"/>
          <w:b/>
          <w:iCs/>
          <w:shd w:val="clear" w:color="auto" w:fill="FFFFFF"/>
          <w:lang w:eastAsia="zh-CN"/>
        </w:rPr>
      </w:pPr>
      <w:r>
        <w:rPr>
          <w:rFonts w:ascii="Times New Roman" w:hAnsi="Times New Roman" w:cs="Times New Roman"/>
          <w:b/>
          <w:iCs/>
          <w:shd w:val="clear" w:color="auto" w:fill="FFFFFF"/>
          <w:lang w:eastAsia="zh-CN"/>
        </w:rPr>
        <w:t xml:space="preserve">   </w:t>
      </w:r>
      <w:r w:rsidR="001D5FFB">
        <w:rPr>
          <w:rFonts w:ascii="Times New Roman" w:hAnsi="Times New Roman" w:cs="Times New Roman"/>
          <w:b/>
          <w:iCs/>
          <w:shd w:val="clear" w:color="auto" w:fill="FFFFFF"/>
          <w:lang w:eastAsia="zh-CN"/>
        </w:rPr>
        <w:t xml:space="preserve"> </w:t>
      </w:r>
      <w:r w:rsidR="00C12BE1">
        <w:rPr>
          <w:rFonts w:ascii="Times New Roman" w:hAnsi="Times New Roman" w:cs="Times New Roman"/>
          <w:b/>
          <w:iCs/>
          <w:shd w:val="clear" w:color="auto" w:fill="FFFFFF"/>
          <w:lang w:eastAsia="zh-CN"/>
        </w:rPr>
        <w:t xml:space="preserve"> </w:t>
      </w:r>
    </w:p>
    <w:p w14:paraId="7A5AD564" w14:textId="77777777" w:rsidR="00930A14" w:rsidRPr="00AF015C" w:rsidRDefault="00930A14" w:rsidP="00930A14"/>
    <w:p w14:paraId="09B950F2" w14:textId="77777777" w:rsidR="00030258" w:rsidRDefault="00030258" w:rsidP="005009C7">
      <w:pPr>
        <w:spacing w:line="480" w:lineRule="auto"/>
      </w:pPr>
    </w:p>
    <w:p w14:paraId="256311E2" w14:textId="77777777" w:rsidR="004922FC" w:rsidRPr="00030258" w:rsidRDefault="004922FC" w:rsidP="005009C7">
      <w:pPr>
        <w:spacing w:line="480" w:lineRule="auto"/>
      </w:pPr>
    </w:p>
    <w:p w14:paraId="64B1C6E4" w14:textId="77777777" w:rsidR="007345F7" w:rsidRDefault="007345F7" w:rsidP="007345F7"/>
    <w:sectPr w:rsidR="007345F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 w:author="Xuan Wang" w:date="2017-02-08T23:12:00Z" w:initials="XW">
    <w:p w14:paraId="09BA2C1A" w14:textId="304A6A99" w:rsidR="007E71D6" w:rsidRDefault="007E71D6" w:rsidP="00053249">
      <w:pPr>
        <w:pStyle w:val="a9"/>
      </w:pPr>
      <w:r>
        <w:rPr>
          <w:rStyle w:val="a8"/>
        </w:rPr>
        <w:annotationRef/>
      </w:r>
      <w:r>
        <w:rPr>
          <w:rFonts w:asciiTheme="minorEastAsia" w:eastAsiaTheme="minorEastAsia" w:hAnsiTheme="minorEastAsia" w:hint="eastAsia"/>
        </w:rPr>
        <w:t xml:space="preserve">这些对于我来说都很有效 </w:t>
      </w:r>
      <w:r>
        <w:rPr>
          <w:rFonts w:asciiTheme="minorEastAsia" w:eastAsiaTheme="minorEastAsia" w:hAnsiTheme="minorEastAsia"/>
        </w:rPr>
        <w:t xml:space="preserve">effective </w:t>
      </w:r>
    </w:p>
  </w:comment>
  <w:comment w:id="16" w:author="Xuan Wang" w:date="2017-02-08T23:14:00Z" w:initials="XW">
    <w:p w14:paraId="463A9E70" w14:textId="5EA035A4" w:rsidR="007E71D6" w:rsidRDefault="007E71D6" w:rsidP="00053249">
      <w:pPr>
        <w:pStyle w:val="a9"/>
      </w:pPr>
      <w:r>
        <w:rPr>
          <w:rStyle w:val="a8"/>
        </w:rPr>
        <w:annotationRef/>
      </w:r>
      <w:r w:rsidRPr="00053249">
        <w:rPr>
          <w:rFonts w:ascii="DengXian" w:eastAsia="DengXian" w:hAnsi="DengXian"/>
        </w:rPr>
        <w:t>U</w:t>
      </w:r>
      <w:r w:rsidRPr="00053249">
        <w:rPr>
          <w:rFonts w:ascii="DengXian" w:eastAsia="DengXian" w:hAnsi="DengXian" w:hint="eastAsia"/>
        </w:rPr>
        <w:t>nlik</w:t>
      </w:r>
      <w:r>
        <w:t xml:space="preserve">e Raby, I record students’ performance frequently. </w:t>
      </w:r>
    </w:p>
  </w:comment>
  <w:comment w:id="17" w:author="Xuan Wang" w:date="2017-02-08T23:42:00Z" w:initials="XW">
    <w:p w14:paraId="51DD02FB" w14:textId="77777777" w:rsidR="007E71D6" w:rsidRPr="00053249" w:rsidRDefault="007E71D6">
      <w:pPr>
        <w:pStyle w:val="a9"/>
        <w:rPr>
          <w:rFonts w:eastAsiaTheme="minorEastAsia"/>
        </w:rPr>
      </w:pPr>
      <w:r>
        <w:rPr>
          <w:rStyle w:val="a8"/>
        </w:rPr>
        <w:annotationRef/>
      </w:r>
      <w:r>
        <w:rPr>
          <w:rFonts w:eastAsiaTheme="minorEastAsia" w:hint="eastAsia"/>
        </w:rPr>
        <w:t>I</w:t>
      </w:r>
      <w:r>
        <w:rPr>
          <w:rFonts w:eastAsiaTheme="minorEastAsia"/>
        </w:rPr>
        <w:t xml:space="preserve"> want to try </w:t>
      </w:r>
    </w:p>
  </w:comment>
  <w:comment w:id="19" w:author="Xuan Wang" w:date="2017-02-09T12:42:00Z" w:initials="XW">
    <w:p w14:paraId="1D87F6D5" w14:textId="4C848EDB" w:rsidR="007E71D6" w:rsidRPr="00DF691C" w:rsidRDefault="007E71D6" w:rsidP="00AC715F">
      <w:pPr>
        <w:pStyle w:val="a9"/>
        <w:rPr>
          <w:rFonts w:eastAsiaTheme="minorEastAsia"/>
        </w:rPr>
      </w:pPr>
      <w:r>
        <w:rPr>
          <w:rStyle w:val="a8"/>
        </w:rPr>
        <w:annotationRef/>
      </w:r>
      <w:r>
        <w:rPr>
          <w:rFonts w:eastAsiaTheme="minorEastAsia" w:hint="eastAsia"/>
        </w:rPr>
        <w:t>B</w:t>
      </w:r>
      <w:r>
        <w:rPr>
          <w:rFonts w:eastAsiaTheme="minorEastAsia"/>
        </w:rPr>
        <w:t>uild rules for class</w:t>
      </w:r>
    </w:p>
  </w:comment>
  <w:comment w:id="20" w:author="Xuan Wang" w:date="2017-02-09T12:43:00Z" w:initials="XW">
    <w:p w14:paraId="79225EBB" w14:textId="77777777" w:rsidR="007E71D6" w:rsidRDefault="007E71D6" w:rsidP="00AC715F">
      <w:pPr>
        <w:pStyle w:val="a9"/>
      </w:pPr>
      <w:r>
        <w:rPr>
          <w:rStyle w:val="a8"/>
        </w:rPr>
        <w:annotationRef/>
      </w:r>
    </w:p>
  </w:comment>
  <w:comment w:id="21" w:author="Xuan Wang" w:date="2017-02-09T12:43:00Z" w:initials="XW">
    <w:p w14:paraId="36992458" w14:textId="77777777" w:rsidR="007E71D6" w:rsidRDefault="007E71D6" w:rsidP="00AC715F">
      <w:pPr>
        <w:pStyle w:val="a9"/>
        <w:ind w:left="0" w:firstLine="0"/>
      </w:pPr>
      <w:r>
        <w:rPr>
          <w:rStyle w:val="a8"/>
        </w:rPr>
        <w:annotationRef/>
      </w:r>
      <w:r>
        <w:rPr>
          <w:rFonts w:asciiTheme="minorEastAsia" w:eastAsiaTheme="minorEastAsia" w:hAnsiTheme="minorEastAsia" w:hint="eastAsia"/>
        </w:rPr>
        <w:t>角色扮演，让学生明白什么是可以得什么是不可以的</w:t>
      </w:r>
    </w:p>
  </w:comment>
  <w:comment w:id="22" w:author="Xuan Wang" w:date="2017-02-09T12:44:00Z" w:initials="XW">
    <w:p w14:paraId="08533113" w14:textId="77777777" w:rsidR="007E71D6" w:rsidRPr="00542D32" w:rsidRDefault="007E71D6" w:rsidP="00AC715F">
      <w:pPr>
        <w:pStyle w:val="a9"/>
        <w:rPr>
          <w:rFonts w:eastAsiaTheme="minorEastAsia"/>
        </w:rPr>
      </w:pPr>
      <w:r>
        <w:rPr>
          <w:rStyle w:val="a8"/>
        </w:rPr>
        <w:annotationRef/>
      </w:r>
      <w:r>
        <w:rPr>
          <w:rFonts w:asciiTheme="minorEastAsia" w:eastAsiaTheme="minorEastAsia" w:hAnsiTheme="minorEastAsia"/>
        </w:rPr>
        <w:t>W</w:t>
      </w:r>
      <w:r>
        <w:rPr>
          <w:rFonts w:asciiTheme="minorEastAsia" w:eastAsiaTheme="minorEastAsia" w:hAnsiTheme="minorEastAsia" w:hint="eastAsia"/>
        </w:rPr>
        <w:t>riting</w:t>
      </w:r>
      <w:r>
        <w:t xml:space="preserve"> </w:t>
      </w:r>
      <w:r>
        <w:rPr>
          <w:rFonts w:asciiTheme="minorEastAsia" w:eastAsiaTheme="minorEastAsia" w:hAnsiTheme="minorEastAsia" w:hint="eastAsia"/>
        </w:rPr>
        <w:t>workshop</w:t>
      </w:r>
      <w:r>
        <w:t xml:space="preserve"> </w:t>
      </w:r>
      <w:r>
        <w:rPr>
          <w:rFonts w:asciiTheme="minorEastAsia" w:eastAsiaTheme="minorEastAsia" w:hAnsiTheme="minorEastAsia" w:hint="eastAsia"/>
        </w:rPr>
        <w:t>可以更好的让学生表达交流以及提升写作</w:t>
      </w:r>
    </w:p>
  </w:comment>
  <w:comment w:id="28" w:author="Xuan Wang" w:date="2017-02-23T19:01:00Z" w:initials="XW">
    <w:p w14:paraId="013231C2" w14:textId="75852FCB" w:rsidR="007E71D6" w:rsidRPr="0005381E" w:rsidRDefault="007E71D6">
      <w:pPr>
        <w:pStyle w:val="a9"/>
        <w:rPr>
          <w:rFonts w:eastAsiaTheme="minorEastAsia"/>
        </w:rPr>
      </w:pPr>
      <w:r>
        <w:rPr>
          <w:rStyle w:val="a8"/>
        </w:rPr>
        <w:annotationRef/>
      </w:r>
      <w:r>
        <w:rPr>
          <w:rFonts w:eastAsiaTheme="minorEastAsia"/>
        </w:rPr>
        <w:t xml:space="preserve">I think these are good strategies help me to figure out what should I do in the future.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BA2C1A" w15:done="0"/>
  <w15:commentEx w15:paraId="463A9E70" w15:done="0"/>
  <w15:commentEx w15:paraId="51DD02FB" w15:done="0"/>
  <w15:commentEx w15:paraId="1D87F6D5" w15:done="0"/>
  <w15:commentEx w15:paraId="79225EBB" w15:done="0"/>
  <w15:commentEx w15:paraId="36992458" w15:paraIdParent="79225EBB" w15:done="0"/>
  <w15:commentEx w15:paraId="08533113" w15:done="0"/>
  <w15:commentEx w15:paraId="013231C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67750" w14:textId="77777777" w:rsidR="00105502" w:rsidRDefault="00105502" w:rsidP="00930A14">
      <w:pPr>
        <w:spacing w:after="0"/>
      </w:pPr>
      <w:r>
        <w:separator/>
      </w:r>
    </w:p>
  </w:endnote>
  <w:endnote w:type="continuationSeparator" w:id="0">
    <w:p w14:paraId="2E333708" w14:textId="77777777" w:rsidR="00105502" w:rsidRDefault="00105502" w:rsidP="00930A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roxima-nova">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DC991" w14:textId="77777777" w:rsidR="00105502" w:rsidRDefault="00105502" w:rsidP="00930A14">
      <w:pPr>
        <w:spacing w:after="0"/>
      </w:pPr>
      <w:r>
        <w:separator/>
      </w:r>
    </w:p>
  </w:footnote>
  <w:footnote w:type="continuationSeparator" w:id="0">
    <w:p w14:paraId="79929684" w14:textId="77777777" w:rsidR="00105502" w:rsidRDefault="00105502" w:rsidP="00930A1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pt;height:11.2pt" o:bullet="t">
        <v:imagedata r:id="rId1" o:title="mso8629"/>
      </v:shape>
    </w:pict>
  </w:numPicBullet>
  <w:abstractNum w:abstractNumId="0" w15:restartNumberingAfterBreak="0">
    <w:nsid w:val="00D35407"/>
    <w:multiLevelType w:val="hybridMultilevel"/>
    <w:tmpl w:val="8C840E48"/>
    <w:lvl w:ilvl="0" w:tplc="F82C32E2">
      <w:start w:val="1"/>
      <w:numFmt w:val="bullet"/>
      <w:lvlText w:val="•"/>
      <w:lvlJc w:val="left"/>
      <w:pPr>
        <w:ind w:left="1280" w:hanging="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
      <w:lvlJc w:val="left"/>
      <w:pPr>
        <w:ind w:left="1700" w:hanging="420"/>
      </w:pPr>
      <w:rPr>
        <w:rFonts w:ascii="Wingdings" w:hAnsi="Wingdings" w:hint="default"/>
      </w:rPr>
    </w:lvl>
    <w:lvl w:ilvl="2" w:tplc="04090005"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3" w:tentative="1">
      <w:start w:val="1"/>
      <w:numFmt w:val="bullet"/>
      <w:lvlText w:val=""/>
      <w:lvlJc w:val="left"/>
      <w:pPr>
        <w:ind w:left="2960" w:hanging="420"/>
      </w:pPr>
      <w:rPr>
        <w:rFonts w:ascii="Wingdings" w:hAnsi="Wingdings" w:hint="default"/>
      </w:rPr>
    </w:lvl>
    <w:lvl w:ilvl="5" w:tplc="04090005"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3" w:tentative="1">
      <w:start w:val="1"/>
      <w:numFmt w:val="bullet"/>
      <w:lvlText w:val=""/>
      <w:lvlJc w:val="left"/>
      <w:pPr>
        <w:ind w:left="4220" w:hanging="420"/>
      </w:pPr>
      <w:rPr>
        <w:rFonts w:ascii="Wingdings" w:hAnsi="Wingdings" w:hint="default"/>
      </w:rPr>
    </w:lvl>
    <w:lvl w:ilvl="8" w:tplc="04090005" w:tentative="1">
      <w:start w:val="1"/>
      <w:numFmt w:val="bullet"/>
      <w:lvlText w:val=""/>
      <w:lvlJc w:val="left"/>
      <w:pPr>
        <w:ind w:left="4640" w:hanging="420"/>
      </w:pPr>
      <w:rPr>
        <w:rFonts w:ascii="Wingdings" w:hAnsi="Wingdings" w:hint="default"/>
      </w:rPr>
    </w:lvl>
  </w:abstractNum>
  <w:abstractNum w:abstractNumId="1" w15:restartNumberingAfterBreak="0">
    <w:nsid w:val="015F41C5"/>
    <w:multiLevelType w:val="hybridMultilevel"/>
    <w:tmpl w:val="CBCCEDA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F916B52"/>
    <w:multiLevelType w:val="hybridMultilevel"/>
    <w:tmpl w:val="F88478A2"/>
    <w:lvl w:ilvl="0" w:tplc="04090007">
      <w:start w:val="1"/>
      <w:numFmt w:val="bullet"/>
      <w:lvlText w:val=""/>
      <w:lvlPicBulletId w:val="0"/>
      <w:lvlJc w:val="left"/>
      <w:pPr>
        <w:ind w:left="1280" w:hanging="420"/>
      </w:pPr>
      <w:rPr>
        <w:rFonts w:ascii="Wingdings" w:hAnsi="Wingdings" w:hint="default"/>
      </w:rPr>
    </w:lvl>
    <w:lvl w:ilvl="1" w:tplc="04090003" w:tentative="1">
      <w:start w:val="1"/>
      <w:numFmt w:val="bullet"/>
      <w:lvlText w:val=""/>
      <w:lvlJc w:val="left"/>
      <w:pPr>
        <w:ind w:left="1700" w:hanging="420"/>
      </w:pPr>
      <w:rPr>
        <w:rFonts w:ascii="Wingdings" w:hAnsi="Wingdings" w:hint="default"/>
      </w:rPr>
    </w:lvl>
    <w:lvl w:ilvl="2" w:tplc="04090005"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3" w:tentative="1">
      <w:start w:val="1"/>
      <w:numFmt w:val="bullet"/>
      <w:lvlText w:val=""/>
      <w:lvlJc w:val="left"/>
      <w:pPr>
        <w:ind w:left="2960" w:hanging="420"/>
      </w:pPr>
      <w:rPr>
        <w:rFonts w:ascii="Wingdings" w:hAnsi="Wingdings" w:hint="default"/>
      </w:rPr>
    </w:lvl>
    <w:lvl w:ilvl="5" w:tplc="04090005"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3" w:tentative="1">
      <w:start w:val="1"/>
      <w:numFmt w:val="bullet"/>
      <w:lvlText w:val=""/>
      <w:lvlJc w:val="left"/>
      <w:pPr>
        <w:ind w:left="4220" w:hanging="420"/>
      </w:pPr>
      <w:rPr>
        <w:rFonts w:ascii="Wingdings" w:hAnsi="Wingdings" w:hint="default"/>
      </w:rPr>
    </w:lvl>
    <w:lvl w:ilvl="8" w:tplc="04090005" w:tentative="1">
      <w:start w:val="1"/>
      <w:numFmt w:val="bullet"/>
      <w:lvlText w:val=""/>
      <w:lvlJc w:val="left"/>
      <w:pPr>
        <w:ind w:left="4640" w:hanging="420"/>
      </w:pPr>
      <w:rPr>
        <w:rFonts w:ascii="Wingdings" w:hAnsi="Wingdings" w:hint="default"/>
      </w:rPr>
    </w:lvl>
  </w:abstractNum>
  <w:abstractNum w:abstractNumId="3" w15:restartNumberingAfterBreak="0">
    <w:nsid w:val="15D535A9"/>
    <w:multiLevelType w:val="hybridMultilevel"/>
    <w:tmpl w:val="C97AD322"/>
    <w:lvl w:ilvl="0" w:tplc="80BC0AA2">
      <w:start w:val="1"/>
      <w:numFmt w:val="bullet"/>
      <w:lvlText w:val="•"/>
      <w:lvlJc w:val="left"/>
      <w:pPr>
        <w:ind w:left="2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B7A49EE">
      <w:start w:val="1"/>
      <w:numFmt w:val="bullet"/>
      <w:lvlText w:val="o"/>
      <w:lvlJc w:val="left"/>
      <w:pPr>
        <w:ind w:left="12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942CA90">
      <w:start w:val="1"/>
      <w:numFmt w:val="bullet"/>
      <w:lvlText w:val="▪"/>
      <w:lvlJc w:val="left"/>
      <w:pPr>
        <w:ind w:left="19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C16AB16">
      <w:start w:val="1"/>
      <w:numFmt w:val="bullet"/>
      <w:lvlText w:val="•"/>
      <w:lvlJc w:val="left"/>
      <w:pPr>
        <w:ind w:left="26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4E0D85A">
      <w:start w:val="1"/>
      <w:numFmt w:val="bullet"/>
      <w:lvlText w:val="o"/>
      <w:lvlJc w:val="left"/>
      <w:pPr>
        <w:ind w:left="33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E66AF8E">
      <w:start w:val="1"/>
      <w:numFmt w:val="bullet"/>
      <w:lvlText w:val="▪"/>
      <w:lvlJc w:val="left"/>
      <w:pPr>
        <w:ind w:left="40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7C4409A">
      <w:start w:val="1"/>
      <w:numFmt w:val="bullet"/>
      <w:lvlText w:val="•"/>
      <w:lvlJc w:val="left"/>
      <w:pPr>
        <w:ind w:left="48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AFC3B64">
      <w:start w:val="1"/>
      <w:numFmt w:val="bullet"/>
      <w:lvlText w:val="o"/>
      <w:lvlJc w:val="left"/>
      <w:pPr>
        <w:ind w:left="55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02C9D78">
      <w:start w:val="1"/>
      <w:numFmt w:val="bullet"/>
      <w:lvlText w:val="▪"/>
      <w:lvlJc w:val="left"/>
      <w:pPr>
        <w:ind w:left="62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5F1683F"/>
    <w:multiLevelType w:val="hybridMultilevel"/>
    <w:tmpl w:val="E7EE54EA"/>
    <w:lvl w:ilvl="0" w:tplc="F82C32E2">
      <w:start w:val="1"/>
      <w:numFmt w:val="bullet"/>
      <w:lvlText w:val="•"/>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9CE3F4">
      <w:start w:val="1"/>
      <w:numFmt w:val="bullet"/>
      <w:lvlText w:val="o"/>
      <w:lvlJc w:val="left"/>
      <w:pPr>
        <w:ind w:left="1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F69062">
      <w:start w:val="1"/>
      <w:numFmt w:val="bullet"/>
      <w:lvlText w:val="▪"/>
      <w:lvlJc w:val="left"/>
      <w:pPr>
        <w:ind w:left="1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9E9BA2">
      <w:start w:val="1"/>
      <w:numFmt w:val="bullet"/>
      <w:lvlText w:val="•"/>
      <w:lvlJc w:val="left"/>
      <w:pPr>
        <w:ind w:left="2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6C576C">
      <w:start w:val="1"/>
      <w:numFmt w:val="bullet"/>
      <w:lvlText w:val="o"/>
      <w:lvlJc w:val="left"/>
      <w:pPr>
        <w:ind w:left="3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38AC58">
      <w:start w:val="1"/>
      <w:numFmt w:val="bullet"/>
      <w:lvlText w:val="▪"/>
      <w:lvlJc w:val="left"/>
      <w:pPr>
        <w:ind w:left="4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C8B14E">
      <w:start w:val="1"/>
      <w:numFmt w:val="bullet"/>
      <w:lvlText w:val="•"/>
      <w:lvlJc w:val="left"/>
      <w:pPr>
        <w:ind w:left="4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9C3054">
      <w:start w:val="1"/>
      <w:numFmt w:val="bullet"/>
      <w:lvlText w:val="o"/>
      <w:lvlJc w:val="left"/>
      <w:pPr>
        <w:ind w:left="5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04D350">
      <w:start w:val="1"/>
      <w:numFmt w:val="bullet"/>
      <w:lvlText w:val="▪"/>
      <w:lvlJc w:val="left"/>
      <w:pPr>
        <w:ind w:left="6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467AED"/>
    <w:multiLevelType w:val="hybridMultilevel"/>
    <w:tmpl w:val="0CFCA0C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8D432A6"/>
    <w:multiLevelType w:val="hybridMultilevel"/>
    <w:tmpl w:val="73E0CA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565F51"/>
    <w:multiLevelType w:val="hybridMultilevel"/>
    <w:tmpl w:val="C72EDF72"/>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8" w15:restartNumberingAfterBreak="0">
    <w:nsid w:val="1E0B446F"/>
    <w:multiLevelType w:val="hybridMultilevel"/>
    <w:tmpl w:val="171E5E68"/>
    <w:lvl w:ilvl="0" w:tplc="04090007">
      <w:start w:val="1"/>
      <w:numFmt w:val="bullet"/>
      <w:lvlText w:val=""/>
      <w:lvlPicBulletId w:val="0"/>
      <w:lvlJc w:val="left"/>
      <w:pPr>
        <w:ind w:left="1940" w:hanging="420"/>
      </w:pPr>
      <w:rPr>
        <w:rFonts w:ascii="Wingdings" w:hAnsi="Wingdings" w:hint="default"/>
      </w:rPr>
    </w:lvl>
    <w:lvl w:ilvl="1" w:tplc="04090003" w:tentative="1">
      <w:start w:val="1"/>
      <w:numFmt w:val="bullet"/>
      <w:lvlText w:val=""/>
      <w:lvlJc w:val="left"/>
      <w:pPr>
        <w:ind w:left="2360" w:hanging="420"/>
      </w:pPr>
      <w:rPr>
        <w:rFonts w:ascii="Wingdings" w:hAnsi="Wingdings" w:hint="default"/>
      </w:rPr>
    </w:lvl>
    <w:lvl w:ilvl="2" w:tplc="04090005" w:tentative="1">
      <w:start w:val="1"/>
      <w:numFmt w:val="bullet"/>
      <w:lvlText w:val=""/>
      <w:lvlJc w:val="left"/>
      <w:pPr>
        <w:ind w:left="2780" w:hanging="420"/>
      </w:pPr>
      <w:rPr>
        <w:rFonts w:ascii="Wingdings" w:hAnsi="Wingdings" w:hint="default"/>
      </w:rPr>
    </w:lvl>
    <w:lvl w:ilvl="3" w:tplc="04090001" w:tentative="1">
      <w:start w:val="1"/>
      <w:numFmt w:val="bullet"/>
      <w:lvlText w:val=""/>
      <w:lvlJc w:val="left"/>
      <w:pPr>
        <w:ind w:left="3200" w:hanging="420"/>
      </w:pPr>
      <w:rPr>
        <w:rFonts w:ascii="Wingdings" w:hAnsi="Wingdings" w:hint="default"/>
      </w:rPr>
    </w:lvl>
    <w:lvl w:ilvl="4" w:tplc="04090003" w:tentative="1">
      <w:start w:val="1"/>
      <w:numFmt w:val="bullet"/>
      <w:lvlText w:val=""/>
      <w:lvlJc w:val="left"/>
      <w:pPr>
        <w:ind w:left="3620" w:hanging="420"/>
      </w:pPr>
      <w:rPr>
        <w:rFonts w:ascii="Wingdings" w:hAnsi="Wingdings" w:hint="default"/>
      </w:rPr>
    </w:lvl>
    <w:lvl w:ilvl="5" w:tplc="04090005" w:tentative="1">
      <w:start w:val="1"/>
      <w:numFmt w:val="bullet"/>
      <w:lvlText w:val=""/>
      <w:lvlJc w:val="left"/>
      <w:pPr>
        <w:ind w:left="4040" w:hanging="420"/>
      </w:pPr>
      <w:rPr>
        <w:rFonts w:ascii="Wingdings" w:hAnsi="Wingdings" w:hint="default"/>
      </w:rPr>
    </w:lvl>
    <w:lvl w:ilvl="6" w:tplc="04090001" w:tentative="1">
      <w:start w:val="1"/>
      <w:numFmt w:val="bullet"/>
      <w:lvlText w:val=""/>
      <w:lvlJc w:val="left"/>
      <w:pPr>
        <w:ind w:left="4460" w:hanging="420"/>
      </w:pPr>
      <w:rPr>
        <w:rFonts w:ascii="Wingdings" w:hAnsi="Wingdings" w:hint="default"/>
      </w:rPr>
    </w:lvl>
    <w:lvl w:ilvl="7" w:tplc="04090003" w:tentative="1">
      <w:start w:val="1"/>
      <w:numFmt w:val="bullet"/>
      <w:lvlText w:val=""/>
      <w:lvlJc w:val="left"/>
      <w:pPr>
        <w:ind w:left="4880" w:hanging="420"/>
      </w:pPr>
      <w:rPr>
        <w:rFonts w:ascii="Wingdings" w:hAnsi="Wingdings" w:hint="default"/>
      </w:rPr>
    </w:lvl>
    <w:lvl w:ilvl="8" w:tplc="04090005" w:tentative="1">
      <w:start w:val="1"/>
      <w:numFmt w:val="bullet"/>
      <w:lvlText w:val=""/>
      <w:lvlJc w:val="left"/>
      <w:pPr>
        <w:ind w:left="5300" w:hanging="420"/>
      </w:pPr>
      <w:rPr>
        <w:rFonts w:ascii="Wingdings" w:hAnsi="Wingdings" w:hint="default"/>
      </w:rPr>
    </w:lvl>
  </w:abstractNum>
  <w:abstractNum w:abstractNumId="9" w15:restartNumberingAfterBreak="0">
    <w:nsid w:val="1E722EB0"/>
    <w:multiLevelType w:val="hybridMultilevel"/>
    <w:tmpl w:val="8FA42B0A"/>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7">
      <w:start w:val="1"/>
      <w:numFmt w:val="bullet"/>
      <w:lvlText w:val=""/>
      <w:lvlPicBulletId w:val="0"/>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306633D"/>
    <w:multiLevelType w:val="hybridMultilevel"/>
    <w:tmpl w:val="C5803A36"/>
    <w:lvl w:ilvl="0" w:tplc="F82C32E2">
      <w:start w:val="1"/>
      <w:numFmt w:val="bullet"/>
      <w:lvlText w:val="•"/>
      <w:lvlJc w:val="left"/>
      <w:pPr>
        <w:ind w:left="1520" w:hanging="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
      <w:lvlJc w:val="left"/>
      <w:pPr>
        <w:ind w:left="1940" w:hanging="420"/>
      </w:pPr>
      <w:rPr>
        <w:rFonts w:ascii="Wingdings" w:hAnsi="Wingdings" w:hint="default"/>
      </w:rPr>
    </w:lvl>
    <w:lvl w:ilvl="2" w:tplc="04090005"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3" w:tentative="1">
      <w:start w:val="1"/>
      <w:numFmt w:val="bullet"/>
      <w:lvlText w:val=""/>
      <w:lvlJc w:val="left"/>
      <w:pPr>
        <w:ind w:left="3200" w:hanging="420"/>
      </w:pPr>
      <w:rPr>
        <w:rFonts w:ascii="Wingdings" w:hAnsi="Wingdings" w:hint="default"/>
      </w:rPr>
    </w:lvl>
    <w:lvl w:ilvl="5" w:tplc="04090005"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3" w:tentative="1">
      <w:start w:val="1"/>
      <w:numFmt w:val="bullet"/>
      <w:lvlText w:val=""/>
      <w:lvlJc w:val="left"/>
      <w:pPr>
        <w:ind w:left="4460" w:hanging="420"/>
      </w:pPr>
      <w:rPr>
        <w:rFonts w:ascii="Wingdings" w:hAnsi="Wingdings" w:hint="default"/>
      </w:rPr>
    </w:lvl>
    <w:lvl w:ilvl="8" w:tplc="04090005" w:tentative="1">
      <w:start w:val="1"/>
      <w:numFmt w:val="bullet"/>
      <w:lvlText w:val=""/>
      <w:lvlJc w:val="left"/>
      <w:pPr>
        <w:ind w:left="4880" w:hanging="420"/>
      </w:pPr>
      <w:rPr>
        <w:rFonts w:ascii="Wingdings" w:hAnsi="Wingdings" w:hint="default"/>
      </w:rPr>
    </w:lvl>
  </w:abstractNum>
  <w:abstractNum w:abstractNumId="11" w15:restartNumberingAfterBreak="0">
    <w:nsid w:val="23995977"/>
    <w:multiLevelType w:val="hybridMultilevel"/>
    <w:tmpl w:val="5C9C2D80"/>
    <w:lvl w:ilvl="0" w:tplc="0409000B">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2" w15:restartNumberingAfterBreak="0">
    <w:nsid w:val="267F19DF"/>
    <w:multiLevelType w:val="hybridMultilevel"/>
    <w:tmpl w:val="8CD8DD90"/>
    <w:lvl w:ilvl="0" w:tplc="04090007">
      <w:start w:val="1"/>
      <w:numFmt w:val="bullet"/>
      <w:lvlText w:val=""/>
      <w:lvlPicBulletId w:val="0"/>
      <w:lvlJc w:val="left"/>
      <w:pPr>
        <w:ind w:left="1080" w:hanging="420"/>
      </w:pPr>
      <w:rPr>
        <w:rFonts w:ascii="Wingdings" w:hAnsi="Wingdings" w:hint="default"/>
      </w:rPr>
    </w:lvl>
    <w:lvl w:ilvl="1" w:tplc="04090003" w:tentative="1">
      <w:start w:val="1"/>
      <w:numFmt w:val="bullet"/>
      <w:lvlText w:val=""/>
      <w:lvlJc w:val="left"/>
      <w:pPr>
        <w:ind w:left="1500" w:hanging="420"/>
      </w:pPr>
      <w:rPr>
        <w:rFonts w:ascii="Wingdings" w:hAnsi="Wingdings" w:hint="default"/>
      </w:rPr>
    </w:lvl>
    <w:lvl w:ilvl="2" w:tplc="04090005"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3" w:tentative="1">
      <w:start w:val="1"/>
      <w:numFmt w:val="bullet"/>
      <w:lvlText w:val=""/>
      <w:lvlJc w:val="left"/>
      <w:pPr>
        <w:ind w:left="2760" w:hanging="420"/>
      </w:pPr>
      <w:rPr>
        <w:rFonts w:ascii="Wingdings" w:hAnsi="Wingdings" w:hint="default"/>
      </w:rPr>
    </w:lvl>
    <w:lvl w:ilvl="5" w:tplc="04090005"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3" w:tentative="1">
      <w:start w:val="1"/>
      <w:numFmt w:val="bullet"/>
      <w:lvlText w:val=""/>
      <w:lvlJc w:val="left"/>
      <w:pPr>
        <w:ind w:left="4020" w:hanging="420"/>
      </w:pPr>
      <w:rPr>
        <w:rFonts w:ascii="Wingdings" w:hAnsi="Wingdings" w:hint="default"/>
      </w:rPr>
    </w:lvl>
    <w:lvl w:ilvl="8" w:tplc="04090005" w:tentative="1">
      <w:start w:val="1"/>
      <w:numFmt w:val="bullet"/>
      <w:lvlText w:val=""/>
      <w:lvlJc w:val="left"/>
      <w:pPr>
        <w:ind w:left="4440" w:hanging="420"/>
      </w:pPr>
      <w:rPr>
        <w:rFonts w:ascii="Wingdings" w:hAnsi="Wingdings" w:hint="default"/>
      </w:rPr>
    </w:lvl>
  </w:abstractNum>
  <w:abstractNum w:abstractNumId="13" w15:restartNumberingAfterBreak="0">
    <w:nsid w:val="2E937395"/>
    <w:multiLevelType w:val="hybridMultilevel"/>
    <w:tmpl w:val="B89850D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EB8664C"/>
    <w:multiLevelType w:val="multilevel"/>
    <w:tmpl w:val="979E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3644"/>
    <w:multiLevelType w:val="hybridMultilevel"/>
    <w:tmpl w:val="1310AAB8"/>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7">
      <w:start w:val="1"/>
      <w:numFmt w:val="bullet"/>
      <w:lvlText w:val=""/>
      <w:lvlPicBulletId w:val="0"/>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9BD0967"/>
    <w:multiLevelType w:val="hybridMultilevel"/>
    <w:tmpl w:val="BA608F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A4156BF"/>
    <w:multiLevelType w:val="hybridMultilevel"/>
    <w:tmpl w:val="329E4D1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B136A4D"/>
    <w:multiLevelType w:val="hybridMultilevel"/>
    <w:tmpl w:val="D8A6F74A"/>
    <w:lvl w:ilvl="0" w:tplc="04090001">
      <w:start w:val="1"/>
      <w:numFmt w:val="bullet"/>
      <w:lvlText w:val=""/>
      <w:lvlJc w:val="left"/>
      <w:pPr>
        <w:ind w:left="640" w:hanging="420"/>
      </w:pPr>
      <w:rPr>
        <w:rFonts w:ascii="Wingdings" w:hAnsi="Wingdings"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9" w15:restartNumberingAfterBreak="0">
    <w:nsid w:val="524F59F2"/>
    <w:multiLevelType w:val="hybridMultilevel"/>
    <w:tmpl w:val="B532C64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2861EA7"/>
    <w:multiLevelType w:val="hybridMultilevel"/>
    <w:tmpl w:val="58B6BF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6572138"/>
    <w:multiLevelType w:val="hybridMultilevel"/>
    <w:tmpl w:val="C74EB3D6"/>
    <w:lvl w:ilvl="0" w:tplc="F82C32E2">
      <w:start w:val="1"/>
      <w:numFmt w:val="bullet"/>
      <w:lvlText w:val="•"/>
      <w:lvlJc w:val="left"/>
      <w:pPr>
        <w:ind w:left="860" w:hanging="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2" w15:restartNumberingAfterBreak="0">
    <w:nsid w:val="597F2E86"/>
    <w:multiLevelType w:val="hybridMultilevel"/>
    <w:tmpl w:val="FE664B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07245F3"/>
    <w:multiLevelType w:val="hybridMultilevel"/>
    <w:tmpl w:val="383E315E"/>
    <w:lvl w:ilvl="0" w:tplc="F82C32E2">
      <w:start w:val="1"/>
      <w:numFmt w:val="bullet"/>
      <w:lvlText w:val="•"/>
      <w:lvlJc w:val="left"/>
      <w:pPr>
        <w:ind w:left="1280" w:hanging="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
      <w:lvlJc w:val="left"/>
      <w:pPr>
        <w:ind w:left="1700" w:hanging="420"/>
      </w:pPr>
      <w:rPr>
        <w:rFonts w:ascii="Wingdings" w:hAnsi="Wingdings" w:hint="default"/>
      </w:rPr>
    </w:lvl>
    <w:lvl w:ilvl="2" w:tplc="04090005"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3" w:tentative="1">
      <w:start w:val="1"/>
      <w:numFmt w:val="bullet"/>
      <w:lvlText w:val=""/>
      <w:lvlJc w:val="left"/>
      <w:pPr>
        <w:ind w:left="2960" w:hanging="420"/>
      </w:pPr>
      <w:rPr>
        <w:rFonts w:ascii="Wingdings" w:hAnsi="Wingdings" w:hint="default"/>
      </w:rPr>
    </w:lvl>
    <w:lvl w:ilvl="5" w:tplc="04090005"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3" w:tentative="1">
      <w:start w:val="1"/>
      <w:numFmt w:val="bullet"/>
      <w:lvlText w:val=""/>
      <w:lvlJc w:val="left"/>
      <w:pPr>
        <w:ind w:left="4220" w:hanging="420"/>
      </w:pPr>
      <w:rPr>
        <w:rFonts w:ascii="Wingdings" w:hAnsi="Wingdings" w:hint="default"/>
      </w:rPr>
    </w:lvl>
    <w:lvl w:ilvl="8" w:tplc="04090005" w:tentative="1">
      <w:start w:val="1"/>
      <w:numFmt w:val="bullet"/>
      <w:lvlText w:val=""/>
      <w:lvlJc w:val="left"/>
      <w:pPr>
        <w:ind w:left="4640" w:hanging="420"/>
      </w:pPr>
      <w:rPr>
        <w:rFonts w:ascii="Wingdings" w:hAnsi="Wingdings" w:hint="default"/>
      </w:rPr>
    </w:lvl>
  </w:abstractNum>
  <w:abstractNum w:abstractNumId="24" w15:restartNumberingAfterBreak="0">
    <w:nsid w:val="61C1699A"/>
    <w:multiLevelType w:val="multilevel"/>
    <w:tmpl w:val="F1CC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7D169B"/>
    <w:multiLevelType w:val="hybridMultilevel"/>
    <w:tmpl w:val="F9722C80"/>
    <w:lvl w:ilvl="0" w:tplc="04090001">
      <w:start w:val="1"/>
      <w:numFmt w:val="bullet"/>
      <w:lvlText w:val=""/>
      <w:lvlJc w:val="left"/>
      <w:pPr>
        <w:ind w:left="434" w:hanging="420"/>
      </w:pPr>
      <w:rPr>
        <w:rFonts w:ascii="Wingdings" w:hAnsi="Wingdings" w:hint="default"/>
      </w:rPr>
    </w:lvl>
    <w:lvl w:ilvl="1" w:tplc="04090003" w:tentative="1">
      <w:start w:val="1"/>
      <w:numFmt w:val="bullet"/>
      <w:lvlText w:val=""/>
      <w:lvlJc w:val="left"/>
      <w:pPr>
        <w:ind w:left="854" w:hanging="420"/>
      </w:pPr>
      <w:rPr>
        <w:rFonts w:ascii="Wingdings" w:hAnsi="Wingdings" w:hint="default"/>
      </w:rPr>
    </w:lvl>
    <w:lvl w:ilvl="2" w:tplc="04090005" w:tentative="1">
      <w:start w:val="1"/>
      <w:numFmt w:val="bullet"/>
      <w:lvlText w:val=""/>
      <w:lvlJc w:val="left"/>
      <w:pPr>
        <w:ind w:left="1274" w:hanging="420"/>
      </w:pPr>
      <w:rPr>
        <w:rFonts w:ascii="Wingdings" w:hAnsi="Wingdings" w:hint="default"/>
      </w:rPr>
    </w:lvl>
    <w:lvl w:ilvl="3" w:tplc="04090001" w:tentative="1">
      <w:start w:val="1"/>
      <w:numFmt w:val="bullet"/>
      <w:lvlText w:val=""/>
      <w:lvlJc w:val="left"/>
      <w:pPr>
        <w:ind w:left="1694" w:hanging="420"/>
      </w:pPr>
      <w:rPr>
        <w:rFonts w:ascii="Wingdings" w:hAnsi="Wingdings" w:hint="default"/>
      </w:rPr>
    </w:lvl>
    <w:lvl w:ilvl="4" w:tplc="04090003" w:tentative="1">
      <w:start w:val="1"/>
      <w:numFmt w:val="bullet"/>
      <w:lvlText w:val=""/>
      <w:lvlJc w:val="left"/>
      <w:pPr>
        <w:ind w:left="2114" w:hanging="420"/>
      </w:pPr>
      <w:rPr>
        <w:rFonts w:ascii="Wingdings" w:hAnsi="Wingdings" w:hint="default"/>
      </w:rPr>
    </w:lvl>
    <w:lvl w:ilvl="5" w:tplc="04090005" w:tentative="1">
      <w:start w:val="1"/>
      <w:numFmt w:val="bullet"/>
      <w:lvlText w:val=""/>
      <w:lvlJc w:val="left"/>
      <w:pPr>
        <w:ind w:left="2534" w:hanging="420"/>
      </w:pPr>
      <w:rPr>
        <w:rFonts w:ascii="Wingdings" w:hAnsi="Wingdings" w:hint="default"/>
      </w:rPr>
    </w:lvl>
    <w:lvl w:ilvl="6" w:tplc="04090001" w:tentative="1">
      <w:start w:val="1"/>
      <w:numFmt w:val="bullet"/>
      <w:lvlText w:val=""/>
      <w:lvlJc w:val="left"/>
      <w:pPr>
        <w:ind w:left="2954" w:hanging="420"/>
      </w:pPr>
      <w:rPr>
        <w:rFonts w:ascii="Wingdings" w:hAnsi="Wingdings" w:hint="default"/>
      </w:rPr>
    </w:lvl>
    <w:lvl w:ilvl="7" w:tplc="04090003" w:tentative="1">
      <w:start w:val="1"/>
      <w:numFmt w:val="bullet"/>
      <w:lvlText w:val=""/>
      <w:lvlJc w:val="left"/>
      <w:pPr>
        <w:ind w:left="3374" w:hanging="420"/>
      </w:pPr>
      <w:rPr>
        <w:rFonts w:ascii="Wingdings" w:hAnsi="Wingdings" w:hint="default"/>
      </w:rPr>
    </w:lvl>
    <w:lvl w:ilvl="8" w:tplc="04090005" w:tentative="1">
      <w:start w:val="1"/>
      <w:numFmt w:val="bullet"/>
      <w:lvlText w:val=""/>
      <w:lvlJc w:val="left"/>
      <w:pPr>
        <w:ind w:left="3794" w:hanging="420"/>
      </w:pPr>
      <w:rPr>
        <w:rFonts w:ascii="Wingdings" w:hAnsi="Wingdings" w:hint="default"/>
      </w:rPr>
    </w:lvl>
  </w:abstractNum>
  <w:abstractNum w:abstractNumId="26" w15:restartNumberingAfterBreak="0">
    <w:nsid w:val="65B226C1"/>
    <w:multiLevelType w:val="hybridMultilevel"/>
    <w:tmpl w:val="CBBC7A0A"/>
    <w:lvl w:ilvl="0" w:tplc="F82C32E2">
      <w:start w:val="1"/>
      <w:numFmt w:val="bullet"/>
      <w:lvlText w:val="•"/>
      <w:lvlJc w:val="left"/>
      <w:pPr>
        <w:ind w:left="420" w:hanging="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9B51432"/>
    <w:multiLevelType w:val="hybridMultilevel"/>
    <w:tmpl w:val="E8F80960"/>
    <w:lvl w:ilvl="0" w:tplc="3EB05414">
      <w:start w:val="1"/>
      <w:numFmt w:val="bullet"/>
      <w:lvlText w:val="•"/>
      <w:lvlJc w:val="left"/>
      <w:pPr>
        <w:ind w:left="860" w:hanging="42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8" w15:restartNumberingAfterBreak="0">
    <w:nsid w:val="6CC75BCE"/>
    <w:multiLevelType w:val="hybridMultilevel"/>
    <w:tmpl w:val="9CB07542"/>
    <w:lvl w:ilvl="0" w:tplc="BA40AC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F74049C"/>
    <w:multiLevelType w:val="hybridMultilevel"/>
    <w:tmpl w:val="1C844F18"/>
    <w:lvl w:ilvl="0" w:tplc="04090007">
      <w:start w:val="1"/>
      <w:numFmt w:val="bullet"/>
      <w:lvlText w:val=""/>
      <w:lvlPicBulletId w:val="0"/>
      <w:lvlJc w:val="left"/>
      <w:pPr>
        <w:ind w:left="1280" w:hanging="420"/>
      </w:pPr>
      <w:rPr>
        <w:rFonts w:ascii="Wingdings" w:hAnsi="Wingdings" w:hint="default"/>
      </w:rPr>
    </w:lvl>
    <w:lvl w:ilvl="1" w:tplc="04090003" w:tentative="1">
      <w:start w:val="1"/>
      <w:numFmt w:val="bullet"/>
      <w:lvlText w:val=""/>
      <w:lvlJc w:val="left"/>
      <w:pPr>
        <w:ind w:left="1700" w:hanging="420"/>
      </w:pPr>
      <w:rPr>
        <w:rFonts w:ascii="Wingdings" w:hAnsi="Wingdings" w:hint="default"/>
      </w:rPr>
    </w:lvl>
    <w:lvl w:ilvl="2" w:tplc="04090005"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3" w:tentative="1">
      <w:start w:val="1"/>
      <w:numFmt w:val="bullet"/>
      <w:lvlText w:val=""/>
      <w:lvlJc w:val="left"/>
      <w:pPr>
        <w:ind w:left="2960" w:hanging="420"/>
      </w:pPr>
      <w:rPr>
        <w:rFonts w:ascii="Wingdings" w:hAnsi="Wingdings" w:hint="default"/>
      </w:rPr>
    </w:lvl>
    <w:lvl w:ilvl="5" w:tplc="04090005"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3" w:tentative="1">
      <w:start w:val="1"/>
      <w:numFmt w:val="bullet"/>
      <w:lvlText w:val=""/>
      <w:lvlJc w:val="left"/>
      <w:pPr>
        <w:ind w:left="4220" w:hanging="420"/>
      </w:pPr>
      <w:rPr>
        <w:rFonts w:ascii="Wingdings" w:hAnsi="Wingdings" w:hint="default"/>
      </w:rPr>
    </w:lvl>
    <w:lvl w:ilvl="8" w:tplc="04090005" w:tentative="1">
      <w:start w:val="1"/>
      <w:numFmt w:val="bullet"/>
      <w:lvlText w:val=""/>
      <w:lvlJc w:val="left"/>
      <w:pPr>
        <w:ind w:left="4640" w:hanging="420"/>
      </w:pPr>
      <w:rPr>
        <w:rFonts w:ascii="Wingdings" w:hAnsi="Wingdings" w:hint="default"/>
      </w:rPr>
    </w:lvl>
  </w:abstractNum>
  <w:abstractNum w:abstractNumId="30" w15:restartNumberingAfterBreak="0">
    <w:nsid w:val="7A6D7A72"/>
    <w:multiLevelType w:val="hybridMultilevel"/>
    <w:tmpl w:val="84426E82"/>
    <w:lvl w:ilvl="0" w:tplc="04090007">
      <w:start w:val="1"/>
      <w:numFmt w:val="bullet"/>
      <w:lvlText w:val=""/>
      <w:lvlPicBulletId w:val="0"/>
      <w:lvlJc w:val="left"/>
      <w:pPr>
        <w:ind w:left="2070" w:hanging="420"/>
      </w:pPr>
      <w:rPr>
        <w:rFonts w:ascii="Wingdings" w:hAnsi="Wingdings" w:hint="default"/>
      </w:rPr>
    </w:lvl>
    <w:lvl w:ilvl="1" w:tplc="04090003" w:tentative="1">
      <w:start w:val="1"/>
      <w:numFmt w:val="bullet"/>
      <w:lvlText w:val=""/>
      <w:lvlJc w:val="left"/>
      <w:pPr>
        <w:ind w:left="2490" w:hanging="420"/>
      </w:pPr>
      <w:rPr>
        <w:rFonts w:ascii="Wingdings" w:hAnsi="Wingdings" w:hint="default"/>
      </w:rPr>
    </w:lvl>
    <w:lvl w:ilvl="2" w:tplc="04090005" w:tentative="1">
      <w:start w:val="1"/>
      <w:numFmt w:val="bullet"/>
      <w:lvlText w:val=""/>
      <w:lvlJc w:val="left"/>
      <w:pPr>
        <w:ind w:left="2910" w:hanging="420"/>
      </w:pPr>
      <w:rPr>
        <w:rFonts w:ascii="Wingdings" w:hAnsi="Wingdings" w:hint="default"/>
      </w:rPr>
    </w:lvl>
    <w:lvl w:ilvl="3" w:tplc="04090001" w:tentative="1">
      <w:start w:val="1"/>
      <w:numFmt w:val="bullet"/>
      <w:lvlText w:val=""/>
      <w:lvlJc w:val="left"/>
      <w:pPr>
        <w:ind w:left="3330" w:hanging="420"/>
      </w:pPr>
      <w:rPr>
        <w:rFonts w:ascii="Wingdings" w:hAnsi="Wingdings" w:hint="default"/>
      </w:rPr>
    </w:lvl>
    <w:lvl w:ilvl="4" w:tplc="04090003" w:tentative="1">
      <w:start w:val="1"/>
      <w:numFmt w:val="bullet"/>
      <w:lvlText w:val=""/>
      <w:lvlJc w:val="left"/>
      <w:pPr>
        <w:ind w:left="3750" w:hanging="420"/>
      </w:pPr>
      <w:rPr>
        <w:rFonts w:ascii="Wingdings" w:hAnsi="Wingdings" w:hint="default"/>
      </w:rPr>
    </w:lvl>
    <w:lvl w:ilvl="5" w:tplc="04090005" w:tentative="1">
      <w:start w:val="1"/>
      <w:numFmt w:val="bullet"/>
      <w:lvlText w:val=""/>
      <w:lvlJc w:val="left"/>
      <w:pPr>
        <w:ind w:left="4170" w:hanging="420"/>
      </w:pPr>
      <w:rPr>
        <w:rFonts w:ascii="Wingdings" w:hAnsi="Wingdings" w:hint="default"/>
      </w:rPr>
    </w:lvl>
    <w:lvl w:ilvl="6" w:tplc="04090001" w:tentative="1">
      <w:start w:val="1"/>
      <w:numFmt w:val="bullet"/>
      <w:lvlText w:val=""/>
      <w:lvlJc w:val="left"/>
      <w:pPr>
        <w:ind w:left="4590" w:hanging="420"/>
      </w:pPr>
      <w:rPr>
        <w:rFonts w:ascii="Wingdings" w:hAnsi="Wingdings" w:hint="default"/>
      </w:rPr>
    </w:lvl>
    <w:lvl w:ilvl="7" w:tplc="04090003" w:tentative="1">
      <w:start w:val="1"/>
      <w:numFmt w:val="bullet"/>
      <w:lvlText w:val=""/>
      <w:lvlJc w:val="left"/>
      <w:pPr>
        <w:ind w:left="5010" w:hanging="420"/>
      </w:pPr>
      <w:rPr>
        <w:rFonts w:ascii="Wingdings" w:hAnsi="Wingdings" w:hint="default"/>
      </w:rPr>
    </w:lvl>
    <w:lvl w:ilvl="8" w:tplc="04090005" w:tentative="1">
      <w:start w:val="1"/>
      <w:numFmt w:val="bullet"/>
      <w:lvlText w:val=""/>
      <w:lvlJc w:val="left"/>
      <w:pPr>
        <w:ind w:left="5430" w:hanging="420"/>
      </w:pPr>
      <w:rPr>
        <w:rFonts w:ascii="Wingdings" w:hAnsi="Wingdings" w:hint="default"/>
      </w:rPr>
    </w:lvl>
  </w:abstractNum>
  <w:abstractNum w:abstractNumId="31" w15:restartNumberingAfterBreak="0">
    <w:nsid w:val="7CF63523"/>
    <w:multiLevelType w:val="hybridMultilevel"/>
    <w:tmpl w:val="100C12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CF76E61"/>
    <w:multiLevelType w:val="hybridMultilevel"/>
    <w:tmpl w:val="86423588"/>
    <w:lvl w:ilvl="0" w:tplc="04090007">
      <w:start w:val="1"/>
      <w:numFmt w:val="bullet"/>
      <w:lvlText w:val=""/>
      <w:lvlPicBulletId w:val="0"/>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3" w15:restartNumberingAfterBreak="0">
    <w:nsid w:val="7E432066"/>
    <w:multiLevelType w:val="hybridMultilevel"/>
    <w:tmpl w:val="408001DE"/>
    <w:lvl w:ilvl="0" w:tplc="F82C32E2">
      <w:start w:val="1"/>
      <w:numFmt w:val="bullet"/>
      <w:lvlText w:val="•"/>
      <w:lvlJc w:val="left"/>
      <w:pPr>
        <w:ind w:left="420" w:hanging="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4"/>
  </w:num>
  <w:num w:numId="2">
    <w:abstractNumId w:val="20"/>
  </w:num>
  <w:num w:numId="3">
    <w:abstractNumId w:val="5"/>
  </w:num>
  <w:num w:numId="4">
    <w:abstractNumId w:val="25"/>
  </w:num>
  <w:num w:numId="5">
    <w:abstractNumId w:val="31"/>
  </w:num>
  <w:num w:numId="6">
    <w:abstractNumId w:val="17"/>
  </w:num>
  <w:num w:numId="7">
    <w:abstractNumId w:val="1"/>
  </w:num>
  <w:num w:numId="8">
    <w:abstractNumId w:val="18"/>
  </w:num>
  <w:num w:numId="9">
    <w:abstractNumId w:val="24"/>
  </w:num>
  <w:num w:numId="10">
    <w:abstractNumId w:val="6"/>
  </w:num>
  <w:num w:numId="11">
    <w:abstractNumId w:val="19"/>
  </w:num>
  <w:num w:numId="12">
    <w:abstractNumId w:val="28"/>
  </w:num>
  <w:num w:numId="13">
    <w:abstractNumId w:val="16"/>
  </w:num>
  <w:num w:numId="14">
    <w:abstractNumId w:val="22"/>
  </w:num>
  <w:num w:numId="15">
    <w:abstractNumId w:val="4"/>
  </w:num>
  <w:num w:numId="16">
    <w:abstractNumId w:val="3"/>
  </w:num>
  <w:num w:numId="17">
    <w:abstractNumId w:val="7"/>
  </w:num>
  <w:num w:numId="18">
    <w:abstractNumId w:val="11"/>
  </w:num>
  <w:num w:numId="19">
    <w:abstractNumId w:val="23"/>
  </w:num>
  <w:num w:numId="20">
    <w:abstractNumId w:val="0"/>
  </w:num>
  <w:num w:numId="21">
    <w:abstractNumId w:val="10"/>
  </w:num>
  <w:num w:numId="22">
    <w:abstractNumId w:val="30"/>
  </w:num>
  <w:num w:numId="23">
    <w:abstractNumId w:val="26"/>
  </w:num>
  <w:num w:numId="24">
    <w:abstractNumId w:val="32"/>
  </w:num>
  <w:num w:numId="25">
    <w:abstractNumId w:val="8"/>
  </w:num>
  <w:num w:numId="26">
    <w:abstractNumId w:val="33"/>
  </w:num>
  <w:num w:numId="27">
    <w:abstractNumId w:val="13"/>
  </w:num>
  <w:num w:numId="28">
    <w:abstractNumId w:val="21"/>
  </w:num>
  <w:num w:numId="29">
    <w:abstractNumId w:val="27"/>
  </w:num>
  <w:num w:numId="30">
    <w:abstractNumId w:val="12"/>
  </w:num>
  <w:num w:numId="31">
    <w:abstractNumId w:val="29"/>
  </w:num>
  <w:num w:numId="32">
    <w:abstractNumId w:val="9"/>
  </w:num>
  <w:num w:numId="33">
    <w:abstractNumId w:val="15"/>
  </w:num>
  <w:num w:numId="3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uan Wang">
    <w15:presenceInfo w15:providerId="None" w15:userId="Xuan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5F7"/>
    <w:rsid w:val="00026CCF"/>
    <w:rsid w:val="00030258"/>
    <w:rsid w:val="00042184"/>
    <w:rsid w:val="00053249"/>
    <w:rsid w:val="0005381E"/>
    <w:rsid w:val="00070E9B"/>
    <w:rsid w:val="00090F1E"/>
    <w:rsid w:val="00097D91"/>
    <w:rsid w:val="000D01C4"/>
    <w:rsid w:val="000E4CFE"/>
    <w:rsid w:val="00105502"/>
    <w:rsid w:val="00115419"/>
    <w:rsid w:val="0012232F"/>
    <w:rsid w:val="00126614"/>
    <w:rsid w:val="00135F23"/>
    <w:rsid w:val="00160597"/>
    <w:rsid w:val="0018210A"/>
    <w:rsid w:val="001A4B2B"/>
    <w:rsid w:val="001B49B4"/>
    <w:rsid w:val="001C11F0"/>
    <w:rsid w:val="001C5880"/>
    <w:rsid w:val="001C62D0"/>
    <w:rsid w:val="001D5FFB"/>
    <w:rsid w:val="00223FC8"/>
    <w:rsid w:val="00264422"/>
    <w:rsid w:val="00272532"/>
    <w:rsid w:val="00276C95"/>
    <w:rsid w:val="002875E2"/>
    <w:rsid w:val="002A406C"/>
    <w:rsid w:val="002A5DF8"/>
    <w:rsid w:val="002B56B4"/>
    <w:rsid w:val="002F014B"/>
    <w:rsid w:val="00306ECD"/>
    <w:rsid w:val="00335260"/>
    <w:rsid w:val="00351452"/>
    <w:rsid w:val="0037431C"/>
    <w:rsid w:val="00375767"/>
    <w:rsid w:val="003A7197"/>
    <w:rsid w:val="003B2824"/>
    <w:rsid w:val="003B388B"/>
    <w:rsid w:val="003B39F8"/>
    <w:rsid w:val="003C690F"/>
    <w:rsid w:val="003F5EDE"/>
    <w:rsid w:val="00426BE0"/>
    <w:rsid w:val="00474216"/>
    <w:rsid w:val="00486224"/>
    <w:rsid w:val="004922FC"/>
    <w:rsid w:val="004A0FEF"/>
    <w:rsid w:val="004B2F83"/>
    <w:rsid w:val="004C46DE"/>
    <w:rsid w:val="004E5E7B"/>
    <w:rsid w:val="004F4CDB"/>
    <w:rsid w:val="004F688D"/>
    <w:rsid w:val="005009C7"/>
    <w:rsid w:val="00531AB2"/>
    <w:rsid w:val="005334DB"/>
    <w:rsid w:val="00552F50"/>
    <w:rsid w:val="00557ECA"/>
    <w:rsid w:val="00571AE0"/>
    <w:rsid w:val="005865FD"/>
    <w:rsid w:val="005D10B0"/>
    <w:rsid w:val="0061655E"/>
    <w:rsid w:val="00625A36"/>
    <w:rsid w:val="00635E18"/>
    <w:rsid w:val="0065167C"/>
    <w:rsid w:val="00657CDF"/>
    <w:rsid w:val="0066378F"/>
    <w:rsid w:val="006A1456"/>
    <w:rsid w:val="006B07DF"/>
    <w:rsid w:val="006E1D58"/>
    <w:rsid w:val="006E64ED"/>
    <w:rsid w:val="00700A39"/>
    <w:rsid w:val="007345F7"/>
    <w:rsid w:val="00734F19"/>
    <w:rsid w:val="00755C8B"/>
    <w:rsid w:val="00755F10"/>
    <w:rsid w:val="0078196F"/>
    <w:rsid w:val="007A21B3"/>
    <w:rsid w:val="007C4311"/>
    <w:rsid w:val="007C5FBD"/>
    <w:rsid w:val="007E1AC6"/>
    <w:rsid w:val="007E71D6"/>
    <w:rsid w:val="0080753A"/>
    <w:rsid w:val="00807D08"/>
    <w:rsid w:val="00813EED"/>
    <w:rsid w:val="0082023A"/>
    <w:rsid w:val="00834E9B"/>
    <w:rsid w:val="00840DA2"/>
    <w:rsid w:val="00854882"/>
    <w:rsid w:val="00871FD5"/>
    <w:rsid w:val="00884416"/>
    <w:rsid w:val="008A49CC"/>
    <w:rsid w:val="008C1E9E"/>
    <w:rsid w:val="00901362"/>
    <w:rsid w:val="0090313B"/>
    <w:rsid w:val="00916F78"/>
    <w:rsid w:val="00930A14"/>
    <w:rsid w:val="0094343D"/>
    <w:rsid w:val="00957A03"/>
    <w:rsid w:val="009618CA"/>
    <w:rsid w:val="00974521"/>
    <w:rsid w:val="0098637A"/>
    <w:rsid w:val="00986A25"/>
    <w:rsid w:val="009C2665"/>
    <w:rsid w:val="009C4ACA"/>
    <w:rsid w:val="009D2B41"/>
    <w:rsid w:val="009E5B83"/>
    <w:rsid w:val="00A13DF0"/>
    <w:rsid w:val="00A16A28"/>
    <w:rsid w:val="00A31FE4"/>
    <w:rsid w:val="00A430A3"/>
    <w:rsid w:val="00A64EF2"/>
    <w:rsid w:val="00AC715F"/>
    <w:rsid w:val="00AF043B"/>
    <w:rsid w:val="00AF0D55"/>
    <w:rsid w:val="00B21BB1"/>
    <w:rsid w:val="00B27644"/>
    <w:rsid w:val="00B54AA6"/>
    <w:rsid w:val="00BA711B"/>
    <w:rsid w:val="00BD59C8"/>
    <w:rsid w:val="00BD72E7"/>
    <w:rsid w:val="00C12351"/>
    <w:rsid w:val="00C12BE1"/>
    <w:rsid w:val="00C226DE"/>
    <w:rsid w:val="00C6354A"/>
    <w:rsid w:val="00C9179C"/>
    <w:rsid w:val="00CA12DD"/>
    <w:rsid w:val="00CB7CD3"/>
    <w:rsid w:val="00CC4029"/>
    <w:rsid w:val="00CE5E0F"/>
    <w:rsid w:val="00D44BE6"/>
    <w:rsid w:val="00D504D2"/>
    <w:rsid w:val="00D63922"/>
    <w:rsid w:val="00DC5999"/>
    <w:rsid w:val="00DE295E"/>
    <w:rsid w:val="00DF691C"/>
    <w:rsid w:val="00E341FD"/>
    <w:rsid w:val="00E518B6"/>
    <w:rsid w:val="00E575F9"/>
    <w:rsid w:val="00E66168"/>
    <w:rsid w:val="00E809BF"/>
    <w:rsid w:val="00E96682"/>
    <w:rsid w:val="00EC531A"/>
    <w:rsid w:val="00F075EA"/>
    <w:rsid w:val="00F14DB3"/>
    <w:rsid w:val="00FE4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70E93"/>
  <w15:chartTrackingRefBased/>
  <w15:docId w15:val="{240CBC9D-44CE-4687-A137-2020E372A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2232F"/>
    <w:pPr>
      <w:spacing w:line="240" w:lineRule="auto"/>
    </w:pPr>
  </w:style>
  <w:style w:type="paragraph" w:styleId="1">
    <w:name w:val="heading 1"/>
    <w:basedOn w:val="a"/>
    <w:next w:val="a"/>
    <w:link w:val="10"/>
    <w:uiPriority w:val="9"/>
    <w:qFormat/>
    <w:rsid w:val="0098637A"/>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4B2F8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98637A"/>
    <w:pPr>
      <w:keepNext/>
      <w:keepLines/>
      <w:spacing w:before="260" w:after="260" w:line="416" w:lineRule="auto"/>
      <w:outlineLvl w:val="2"/>
    </w:pPr>
    <w:rPr>
      <w:b/>
      <w:bCs/>
      <w:sz w:val="32"/>
      <w:szCs w:val="32"/>
    </w:rPr>
  </w:style>
  <w:style w:type="paragraph" w:styleId="8">
    <w:name w:val="heading 8"/>
    <w:basedOn w:val="a"/>
    <w:next w:val="a"/>
    <w:link w:val="80"/>
    <w:uiPriority w:val="9"/>
    <w:semiHidden/>
    <w:unhideWhenUsed/>
    <w:qFormat/>
    <w:rsid w:val="00734F19"/>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009C7"/>
  </w:style>
  <w:style w:type="paragraph" w:styleId="Web">
    <w:name w:val="Normal (Web)"/>
    <w:basedOn w:val="a"/>
    <w:uiPriority w:val="99"/>
    <w:semiHidden/>
    <w:unhideWhenUsed/>
    <w:rsid w:val="00030258"/>
    <w:pPr>
      <w:spacing w:before="100" w:beforeAutospacing="1" w:after="100" w:afterAutospacing="1"/>
    </w:pPr>
    <w:rPr>
      <w:rFonts w:ascii="Times New Roman" w:eastAsia="Times New Roman" w:hAnsi="Times New Roman" w:cs="Times New Roman"/>
      <w:sz w:val="24"/>
      <w:szCs w:val="24"/>
    </w:rPr>
  </w:style>
  <w:style w:type="paragraph" w:styleId="a3">
    <w:name w:val="header"/>
    <w:basedOn w:val="a"/>
    <w:link w:val="a4"/>
    <w:uiPriority w:val="99"/>
    <w:unhideWhenUsed/>
    <w:rsid w:val="00930A14"/>
    <w:pPr>
      <w:pBdr>
        <w:bottom w:val="single" w:sz="6" w:space="1" w:color="auto"/>
      </w:pBdr>
      <w:tabs>
        <w:tab w:val="center" w:pos="4680"/>
        <w:tab w:val="right" w:pos="9360"/>
      </w:tabs>
      <w:snapToGrid w:val="0"/>
      <w:jc w:val="center"/>
    </w:pPr>
    <w:rPr>
      <w:sz w:val="18"/>
      <w:szCs w:val="18"/>
    </w:rPr>
  </w:style>
  <w:style w:type="character" w:customStyle="1" w:styleId="a4">
    <w:name w:val="頁首 字元"/>
    <w:basedOn w:val="a0"/>
    <w:link w:val="a3"/>
    <w:uiPriority w:val="99"/>
    <w:rsid w:val="00930A14"/>
    <w:rPr>
      <w:sz w:val="18"/>
      <w:szCs w:val="18"/>
    </w:rPr>
  </w:style>
  <w:style w:type="paragraph" w:styleId="a5">
    <w:name w:val="footer"/>
    <w:basedOn w:val="a"/>
    <w:link w:val="a6"/>
    <w:uiPriority w:val="99"/>
    <w:unhideWhenUsed/>
    <w:rsid w:val="00930A14"/>
    <w:pPr>
      <w:tabs>
        <w:tab w:val="center" w:pos="4680"/>
        <w:tab w:val="right" w:pos="9360"/>
      </w:tabs>
      <w:snapToGrid w:val="0"/>
    </w:pPr>
    <w:rPr>
      <w:sz w:val="18"/>
      <w:szCs w:val="18"/>
    </w:rPr>
  </w:style>
  <w:style w:type="character" w:customStyle="1" w:styleId="a6">
    <w:name w:val="頁尾 字元"/>
    <w:basedOn w:val="a0"/>
    <w:link w:val="a5"/>
    <w:uiPriority w:val="99"/>
    <w:rsid w:val="00930A14"/>
    <w:rPr>
      <w:sz w:val="18"/>
      <w:szCs w:val="18"/>
    </w:rPr>
  </w:style>
  <w:style w:type="paragraph" w:styleId="a7">
    <w:name w:val="List Paragraph"/>
    <w:basedOn w:val="a"/>
    <w:uiPriority w:val="34"/>
    <w:qFormat/>
    <w:rsid w:val="00930A14"/>
    <w:pPr>
      <w:ind w:firstLineChars="200" w:firstLine="420"/>
    </w:pPr>
    <w:rPr>
      <w:lang w:eastAsia="zh-CN"/>
    </w:rPr>
  </w:style>
  <w:style w:type="character" w:styleId="a8">
    <w:name w:val="annotation reference"/>
    <w:basedOn w:val="a0"/>
    <w:uiPriority w:val="99"/>
    <w:semiHidden/>
    <w:unhideWhenUsed/>
    <w:rsid w:val="00053249"/>
    <w:rPr>
      <w:sz w:val="21"/>
      <w:szCs w:val="21"/>
    </w:rPr>
  </w:style>
  <w:style w:type="paragraph" w:styleId="a9">
    <w:name w:val="annotation text"/>
    <w:basedOn w:val="a"/>
    <w:link w:val="aa"/>
    <w:uiPriority w:val="99"/>
    <w:semiHidden/>
    <w:unhideWhenUsed/>
    <w:rsid w:val="00053249"/>
    <w:pPr>
      <w:spacing w:after="5" w:line="289" w:lineRule="auto"/>
      <w:ind w:left="19" w:right="1436" w:firstLine="9"/>
    </w:pPr>
    <w:rPr>
      <w:rFonts w:ascii="Courier New" w:eastAsia="Courier New" w:hAnsi="Courier New" w:cs="Courier New"/>
      <w:color w:val="000000"/>
      <w:kern w:val="2"/>
      <w:lang w:eastAsia="zh-CN"/>
    </w:rPr>
  </w:style>
  <w:style w:type="character" w:customStyle="1" w:styleId="aa">
    <w:name w:val="註解文字 字元"/>
    <w:basedOn w:val="a0"/>
    <w:link w:val="a9"/>
    <w:uiPriority w:val="99"/>
    <w:semiHidden/>
    <w:rsid w:val="00053249"/>
    <w:rPr>
      <w:rFonts w:ascii="Courier New" w:eastAsia="Courier New" w:hAnsi="Courier New" w:cs="Courier New"/>
      <w:color w:val="000000"/>
      <w:kern w:val="2"/>
      <w:lang w:eastAsia="zh-CN"/>
    </w:rPr>
  </w:style>
  <w:style w:type="paragraph" w:styleId="ab">
    <w:name w:val="Balloon Text"/>
    <w:basedOn w:val="a"/>
    <w:link w:val="ac"/>
    <w:uiPriority w:val="99"/>
    <w:semiHidden/>
    <w:unhideWhenUsed/>
    <w:rsid w:val="00053249"/>
    <w:pPr>
      <w:spacing w:after="0"/>
    </w:pPr>
    <w:rPr>
      <w:sz w:val="18"/>
      <w:szCs w:val="18"/>
    </w:rPr>
  </w:style>
  <w:style w:type="character" w:customStyle="1" w:styleId="ac">
    <w:name w:val="註解方塊文字 字元"/>
    <w:basedOn w:val="a0"/>
    <w:link w:val="ab"/>
    <w:uiPriority w:val="99"/>
    <w:semiHidden/>
    <w:rsid w:val="00053249"/>
    <w:rPr>
      <w:sz w:val="18"/>
      <w:szCs w:val="18"/>
    </w:rPr>
  </w:style>
  <w:style w:type="paragraph" w:styleId="ad">
    <w:name w:val="annotation subject"/>
    <w:basedOn w:val="a9"/>
    <w:next w:val="a9"/>
    <w:link w:val="ae"/>
    <w:uiPriority w:val="99"/>
    <w:semiHidden/>
    <w:unhideWhenUsed/>
    <w:rsid w:val="00053249"/>
    <w:pPr>
      <w:spacing w:after="160" w:line="240" w:lineRule="auto"/>
      <w:ind w:left="0" w:right="0" w:firstLine="0"/>
    </w:pPr>
    <w:rPr>
      <w:rFonts w:asciiTheme="minorHAnsi" w:eastAsiaTheme="minorEastAsia" w:hAnsiTheme="minorHAnsi" w:cstheme="minorBidi"/>
      <w:b/>
      <w:bCs/>
      <w:color w:val="auto"/>
      <w:kern w:val="0"/>
      <w:lang w:eastAsia="en-US"/>
    </w:rPr>
  </w:style>
  <w:style w:type="character" w:customStyle="1" w:styleId="ae">
    <w:name w:val="註解主旨 字元"/>
    <w:basedOn w:val="aa"/>
    <w:link w:val="ad"/>
    <w:uiPriority w:val="99"/>
    <w:semiHidden/>
    <w:rsid w:val="00053249"/>
    <w:rPr>
      <w:rFonts w:ascii="Courier New" w:eastAsia="Courier New" w:hAnsi="Courier New" w:cs="Courier New"/>
      <w:b/>
      <w:bCs/>
      <w:color w:val="000000"/>
      <w:kern w:val="2"/>
      <w:lang w:eastAsia="zh-CN"/>
    </w:rPr>
  </w:style>
  <w:style w:type="character" w:customStyle="1" w:styleId="20">
    <w:name w:val="標題 2 字元"/>
    <w:basedOn w:val="a0"/>
    <w:link w:val="2"/>
    <w:uiPriority w:val="9"/>
    <w:rsid w:val="004B2F83"/>
    <w:rPr>
      <w:rFonts w:asciiTheme="majorHAnsi" w:eastAsiaTheme="majorEastAsia" w:hAnsiTheme="majorHAnsi" w:cstheme="majorBidi"/>
      <w:b/>
      <w:bCs/>
      <w:sz w:val="32"/>
      <w:szCs w:val="32"/>
    </w:rPr>
  </w:style>
  <w:style w:type="paragraph" w:styleId="af">
    <w:name w:val="Date"/>
    <w:basedOn w:val="a"/>
    <w:next w:val="a"/>
    <w:link w:val="af0"/>
    <w:uiPriority w:val="99"/>
    <w:semiHidden/>
    <w:unhideWhenUsed/>
    <w:rsid w:val="002A406C"/>
    <w:pPr>
      <w:ind w:leftChars="2500" w:left="100"/>
    </w:pPr>
  </w:style>
  <w:style w:type="character" w:customStyle="1" w:styleId="af0">
    <w:name w:val="日期 字元"/>
    <w:basedOn w:val="a0"/>
    <w:link w:val="af"/>
    <w:uiPriority w:val="99"/>
    <w:semiHidden/>
    <w:rsid w:val="002A406C"/>
  </w:style>
  <w:style w:type="character" w:customStyle="1" w:styleId="10">
    <w:name w:val="標題 1 字元"/>
    <w:basedOn w:val="a0"/>
    <w:link w:val="1"/>
    <w:uiPriority w:val="9"/>
    <w:rsid w:val="0098637A"/>
    <w:rPr>
      <w:b/>
      <w:bCs/>
      <w:kern w:val="44"/>
      <w:sz w:val="44"/>
      <w:szCs w:val="44"/>
    </w:rPr>
  </w:style>
  <w:style w:type="character" w:customStyle="1" w:styleId="30">
    <w:name w:val="標題 3 字元"/>
    <w:basedOn w:val="a0"/>
    <w:link w:val="3"/>
    <w:uiPriority w:val="9"/>
    <w:semiHidden/>
    <w:rsid w:val="0098637A"/>
    <w:rPr>
      <w:b/>
      <w:bCs/>
      <w:sz w:val="32"/>
      <w:szCs w:val="32"/>
    </w:rPr>
  </w:style>
  <w:style w:type="character" w:styleId="af1">
    <w:name w:val="Hyperlink"/>
    <w:basedOn w:val="a0"/>
    <w:uiPriority w:val="99"/>
    <w:unhideWhenUsed/>
    <w:rsid w:val="00AF043B"/>
    <w:rPr>
      <w:color w:val="0563C1" w:themeColor="hyperlink"/>
      <w:u w:val="single"/>
    </w:rPr>
  </w:style>
  <w:style w:type="character" w:customStyle="1" w:styleId="80">
    <w:name w:val="標題 8 字元"/>
    <w:basedOn w:val="a0"/>
    <w:link w:val="8"/>
    <w:uiPriority w:val="9"/>
    <w:semiHidden/>
    <w:rsid w:val="00734F19"/>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9803">
      <w:bodyDiv w:val="1"/>
      <w:marLeft w:val="0"/>
      <w:marRight w:val="0"/>
      <w:marTop w:val="0"/>
      <w:marBottom w:val="0"/>
      <w:divBdr>
        <w:top w:val="none" w:sz="0" w:space="0" w:color="auto"/>
        <w:left w:val="none" w:sz="0" w:space="0" w:color="auto"/>
        <w:bottom w:val="none" w:sz="0" w:space="0" w:color="auto"/>
        <w:right w:val="none" w:sz="0" w:space="0" w:color="auto"/>
      </w:divBdr>
    </w:div>
    <w:div w:id="224754657">
      <w:bodyDiv w:val="1"/>
      <w:marLeft w:val="0"/>
      <w:marRight w:val="0"/>
      <w:marTop w:val="0"/>
      <w:marBottom w:val="0"/>
      <w:divBdr>
        <w:top w:val="none" w:sz="0" w:space="0" w:color="auto"/>
        <w:left w:val="none" w:sz="0" w:space="0" w:color="auto"/>
        <w:bottom w:val="none" w:sz="0" w:space="0" w:color="auto"/>
        <w:right w:val="none" w:sz="0" w:space="0" w:color="auto"/>
      </w:divBdr>
    </w:div>
    <w:div w:id="378209361">
      <w:bodyDiv w:val="1"/>
      <w:marLeft w:val="0"/>
      <w:marRight w:val="0"/>
      <w:marTop w:val="0"/>
      <w:marBottom w:val="0"/>
      <w:divBdr>
        <w:top w:val="none" w:sz="0" w:space="0" w:color="auto"/>
        <w:left w:val="none" w:sz="0" w:space="0" w:color="auto"/>
        <w:bottom w:val="none" w:sz="0" w:space="0" w:color="auto"/>
        <w:right w:val="none" w:sz="0" w:space="0" w:color="auto"/>
      </w:divBdr>
    </w:div>
    <w:div w:id="408625001">
      <w:bodyDiv w:val="1"/>
      <w:marLeft w:val="0"/>
      <w:marRight w:val="0"/>
      <w:marTop w:val="0"/>
      <w:marBottom w:val="0"/>
      <w:divBdr>
        <w:top w:val="none" w:sz="0" w:space="0" w:color="auto"/>
        <w:left w:val="none" w:sz="0" w:space="0" w:color="auto"/>
        <w:bottom w:val="none" w:sz="0" w:space="0" w:color="auto"/>
        <w:right w:val="none" w:sz="0" w:space="0" w:color="auto"/>
      </w:divBdr>
    </w:div>
    <w:div w:id="470513917">
      <w:bodyDiv w:val="1"/>
      <w:marLeft w:val="0"/>
      <w:marRight w:val="0"/>
      <w:marTop w:val="0"/>
      <w:marBottom w:val="0"/>
      <w:divBdr>
        <w:top w:val="none" w:sz="0" w:space="0" w:color="auto"/>
        <w:left w:val="none" w:sz="0" w:space="0" w:color="auto"/>
        <w:bottom w:val="none" w:sz="0" w:space="0" w:color="auto"/>
        <w:right w:val="none" w:sz="0" w:space="0" w:color="auto"/>
      </w:divBdr>
    </w:div>
    <w:div w:id="862744632">
      <w:bodyDiv w:val="1"/>
      <w:marLeft w:val="0"/>
      <w:marRight w:val="0"/>
      <w:marTop w:val="0"/>
      <w:marBottom w:val="0"/>
      <w:divBdr>
        <w:top w:val="none" w:sz="0" w:space="0" w:color="auto"/>
        <w:left w:val="none" w:sz="0" w:space="0" w:color="auto"/>
        <w:bottom w:val="none" w:sz="0" w:space="0" w:color="auto"/>
        <w:right w:val="none" w:sz="0" w:space="0" w:color="auto"/>
      </w:divBdr>
    </w:div>
    <w:div w:id="944268633">
      <w:bodyDiv w:val="1"/>
      <w:marLeft w:val="0"/>
      <w:marRight w:val="0"/>
      <w:marTop w:val="0"/>
      <w:marBottom w:val="0"/>
      <w:divBdr>
        <w:top w:val="none" w:sz="0" w:space="0" w:color="auto"/>
        <w:left w:val="none" w:sz="0" w:space="0" w:color="auto"/>
        <w:bottom w:val="none" w:sz="0" w:space="0" w:color="auto"/>
        <w:right w:val="none" w:sz="0" w:space="0" w:color="auto"/>
      </w:divBdr>
    </w:div>
    <w:div w:id="968785279">
      <w:bodyDiv w:val="1"/>
      <w:marLeft w:val="0"/>
      <w:marRight w:val="0"/>
      <w:marTop w:val="0"/>
      <w:marBottom w:val="0"/>
      <w:divBdr>
        <w:top w:val="none" w:sz="0" w:space="0" w:color="auto"/>
        <w:left w:val="none" w:sz="0" w:space="0" w:color="auto"/>
        <w:bottom w:val="none" w:sz="0" w:space="0" w:color="auto"/>
        <w:right w:val="none" w:sz="0" w:space="0" w:color="auto"/>
      </w:divBdr>
    </w:div>
    <w:div w:id="1152327719">
      <w:bodyDiv w:val="1"/>
      <w:marLeft w:val="0"/>
      <w:marRight w:val="0"/>
      <w:marTop w:val="0"/>
      <w:marBottom w:val="0"/>
      <w:divBdr>
        <w:top w:val="none" w:sz="0" w:space="0" w:color="auto"/>
        <w:left w:val="none" w:sz="0" w:space="0" w:color="auto"/>
        <w:bottom w:val="none" w:sz="0" w:space="0" w:color="auto"/>
        <w:right w:val="none" w:sz="0" w:space="0" w:color="auto"/>
      </w:divBdr>
    </w:div>
    <w:div w:id="1287927443">
      <w:bodyDiv w:val="1"/>
      <w:marLeft w:val="0"/>
      <w:marRight w:val="0"/>
      <w:marTop w:val="0"/>
      <w:marBottom w:val="0"/>
      <w:divBdr>
        <w:top w:val="none" w:sz="0" w:space="0" w:color="auto"/>
        <w:left w:val="none" w:sz="0" w:space="0" w:color="auto"/>
        <w:bottom w:val="none" w:sz="0" w:space="0" w:color="auto"/>
        <w:right w:val="none" w:sz="0" w:space="0" w:color="auto"/>
      </w:divBdr>
    </w:div>
    <w:div w:id="1383287254">
      <w:bodyDiv w:val="1"/>
      <w:marLeft w:val="0"/>
      <w:marRight w:val="0"/>
      <w:marTop w:val="0"/>
      <w:marBottom w:val="0"/>
      <w:divBdr>
        <w:top w:val="none" w:sz="0" w:space="0" w:color="auto"/>
        <w:left w:val="none" w:sz="0" w:space="0" w:color="auto"/>
        <w:bottom w:val="none" w:sz="0" w:space="0" w:color="auto"/>
        <w:right w:val="none" w:sz="0" w:space="0" w:color="auto"/>
      </w:divBdr>
    </w:div>
    <w:div w:id="1389721054">
      <w:bodyDiv w:val="1"/>
      <w:marLeft w:val="0"/>
      <w:marRight w:val="0"/>
      <w:marTop w:val="0"/>
      <w:marBottom w:val="0"/>
      <w:divBdr>
        <w:top w:val="none" w:sz="0" w:space="0" w:color="auto"/>
        <w:left w:val="none" w:sz="0" w:space="0" w:color="auto"/>
        <w:bottom w:val="none" w:sz="0" w:space="0" w:color="auto"/>
        <w:right w:val="none" w:sz="0" w:space="0" w:color="auto"/>
      </w:divBdr>
    </w:div>
    <w:div w:id="1443693741">
      <w:bodyDiv w:val="1"/>
      <w:marLeft w:val="0"/>
      <w:marRight w:val="0"/>
      <w:marTop w:val="0"/>
      <w:marBottom w:val="0"/>
      <w:divBdr>
        <w:top w:val="none" w:sz="0" w:space="0" w:color="auto"/>
        <w:left w:val="none" w:sz="0" w:space="0" w:color="auto"/>
        <w:bottom w:val="none" w:sz="0" w:space="0" w:color="auto"/>
        <w:right w:val="none" w:sz="0" w:space="0" w:color="auto"/>
      </w:divBdr>
    </w:div>
    <w:div w:id="1494682076">
      <w:bodyDiv w:val="1"/>
      <w:marLeft w:val="0"/>
      <w:marRight w:val="0"/>
      <w:marTop w:val="0"/>
      <w:marBottom w:val="0"/>
      <w:divBdr>
        <w:top w:val="none" w:sz="0" w:space="0" w:color="auto"/>
        <w:left w:val="none" w:sz="0" w:space="0" w:color="auto"/>
        <w:bottom w:val="none" w:sz="0" w:space="0" w:color="auto"/>
        <w:right w:val="none" w:sz="0" w:space="0" w:color="auto"/>
      </w:divBdr>
    </w:div>
    <w:div w:id="1499227916">
      <w:bodyDiv w:val="1"/>
      <w:marLeft w:val="0"/>
      <w:marRight w:val="0"/>
      <w:marTop w:val="0"/>
      <w:marBottom w:val="0"/>
      <w:divBdr>
        <w:top w:val="none" w:sz="0" w:space="0" w:color="auto"/>
        <w:left w:val="none" w:sz="0" w:space="0" w:color="auto"/>
        <w:bottom w:val="none" w:sz="0" w:space="0" w:color="auto"/>
        <w:right w:val="none" w:sz="0" w:space="0" w:color="auto"/>
      </w:divBdr>
    </w:div>
    <w:div w:id="1536961852">
      <w:bodyDiv w:val="1"/>
      <w:marLeft w:val="0"/>
      <w:marRight w:val="0"/>
      <w:marTop w:val="0"/>
      <w:marBottom w:val="0"/>
      <w:divBdr>
        <w:top w:val="none" w:sz="0" w:space="0" w:color="auto"/>
        <w:left w:val="none" w:sz="0" w:space="0" w:color="auto"/>
        <w:bottom w:val="none" w:sz="0" w:space="0" w:color="auto"/>
        <w:right w:val="none" w:sz="0" w:space="0" w:color="auto"/>
      </w:divBdr>
    </w:div>
    <w:div w:id="1766994053">
      <w:bodyDiv w:val="1"/>
      <w:marLeft w:val="0"/>
      <w:marRight w:val="0"/>
      <w:marTop w:val="0"/>
      <w:marBottom w:val="0"/>
      <w:divBdr>
        <w:top w:val="none" w:sz="0" w:space="0" w:color="auto"/>
        <w:left w:val="none" w:sz="0" w:space="0" w:color="auto"/>
        <w:bottom w:val="none" w:sz="0" w:space="0" w:color="auto"/>
        <w:right w:val="none" w:sz="0" w:space="0" w:color="auto"/>
      </w:divBdr>
    </w:div>
    <w:div w:id="1773937257">
      <w:bodyDiv w:val="1"/>
      <w:marLeft w:val="0"/>
      <w:marRight w:val="0"/>
      <w:marTop w:val="0"/>
      <w:marBottom w:val="0"/>
      <w:divBdr>
        <w:top w:val="none" w:sz="0" w:space="0" w:color="auto"/>
        <w:left w:val="none" w:sz="0" w:space="0" w:color="auto"/>
        <w:bottom w:val="none" w:sz="0" w:space="0" w:color="auto"/>
        <w:right w:val="none" w:sz="0" w:space="0" w:color="auto"/>
      </w:divBdr>
    </w:div>
    <w:div w:id="1895770814">
      <w:bodyDiv w:val="1"/>
      <w:marLeft w:val="0"/>
      <w:marRight w:val="0"/>
      <w:marTop w:val="0"/>
      <w:marBottom w:val="0"/>
      <w:divBdr>
        <w:top w:val="none" w:sz="0" w:space="0" w:color="auto"/>
        <w:left w:val="none" w:sz="0" w:space="0" w:color="auto"/>
        <w:bottom w:val="none" w:sz="0" w:space="0" w:color="auto"/>
        <w:right w:val="none" w:sz="0" w:space="0" w:color="auto"/>
      </w:divBdr>
    </w:div>
    <w:div w:id="1896045900">
      <w:bodyDiv w:val="1"/>
      <w:marLeft w:val="0"/>
      <w:marRight w:val="0"/>
      <w:marTop w:val="0"/>
      <w:marBottom w:val="0"/>
      <w:divBdr>
        <w:top w:val="none" w:sz="0" w:space="0" w:color="auto"/>
        <w:left w:val="none" w:sz="0" w:space="0" w:color="auto"/>
        <w:bottom w:val="none" w:sz="0" w:space="0" w:color="auto"/>
        <w:right w:val="none" w:sz="0" w:space="0" w:color="auto"/>
      </w:divBdr>
      <w:divsChild>
        <w:div w:id="1437821299">
          <w:marLeft w:val="0"/>
          <w:marRight w:val="0"/>
          <w:marTop w:val="0"/>
          <w:marBottom w:val="0"/>
          <w:divBdr>
            <w:top w:val="single" w:sz="6" w:space="5" w:color="BBBBBB"/>
            <w:left w:val="single" w:sz="6" w:space="6" w:color="BBBBBB"/>
            <w:bottom w:val="single" w:sz="6" w:space="5" w:color="BBBBBB"/>
            <w:right w:val="single" w:sz="6" w:space="6" w:color="BBBBBB"/>
          </w:divBdr>
          <w:divsChild>
            <w:div w:id="27128537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14654942">
      <w:bodyDiv w:val="1"/>
      <w:marLeft w:val="0"/>
      <w:marRight w:val="0"/>
      <w:marTop w:val="0"/>
      <w:marBottom w:val="0"/>
      <w:divBdr>
        <w:top w:val="none" w:sz="0" w:space="0" w:color="auto"/>
        <w:left w:val="none" w:sz="0" w:space="0" w:color="auto"/>
        <w:bottom w:val="none" w:sz="0" w:space="0" w:color="auto"/>
        <w:right w:val="none" w:sz="0" w:space="0" w:color="auto"/>
      </w:divBdr>
    </w:div>
    <w:div w:id="1992324144">
      <w:bodyDiv w:val="1"/>
      <w:marLeft w:val="0"/>
      <w:marRight w:val="0"/>
      <w:marTop w:val="0"/>
      <w:marBottom w:val="0"/>
      <w:divBdr>
        <w:top w:val="none" w:sz="0" w:space="0" w:color="auto"/>
        <w:left w:val="none" w:sz="0" w:space="0" w:color="auto"/>
        <w:bottom w:val="none" w:sz="0" w:space="0" w:color="auto"/>
        <w:right w:val="none" w:sz="0" w:space="0" w:color="auto"/>
      </w:divBdr>
    </w:div>
    <w:div w:id="210124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3.jpg"/><Relationship Id="rId18" Type="http://schemas.openxmlformats.org/officeDocument/2006/relationships/hyperlink" Target="https://moodle-courses1617.wolfware.ncsu.edu/course/view.php?id=584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omments" Target="comments.xml"/><Relationship Id="rId12" Type="http://schemas.openxmlformats.org/officeDocument/2006/relationships/hyperlink" Target="https://moodle-courses1617.wolfware.ncsu.edu/course/view.php?id=5843" TargetMode="External"/><Relationship Id="rId17" Type="http://schemas.openxmlformats.org/officeDocument/2006/relationships/hyperlink" Target="http://www.ascd.org/publications/educational-leadership/sept92/vol50/num01/Typical-Responses-to-Conflict.aspx" TargetMode="External"/><Relationship Id="rId2" Type="http://schemas.openxmlformats.org/officeDocument/2006/relationships/styles" Target="styles.xml"/><Relationship Id="rId16" Type="http://schemas.openxmlformats.org/officeDocument/2006/relationships/hyperlink" Target="https://moodle-courses1617.wolfware.ncsu.edu/course/view.php?id=5843" TargetMode="External"/><Relationship Id="rId20" Type="http://schemas.openxmlformats.org/officeDocument/2006/relationships/image" Target="media/image6.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odle-courses1617.wolfware.ncsu.edu/course/view.php?id=5843" TargetMode="External"/><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yperlink" Target="https://moodle-courses1617.wolfware.ncsu.edu/course/view.php?id=5843" TargetMode="External"/><Relationship Id="rId4" Type="http://schemas.openxmlformats.org/officeDocument/2006/relationships/webSettings" Target="webSettings.xml"/><Relationship Id="rId9" Type="http://schemas.openxmlformats.org/officeDocument/2006/relationships/hyperlink" Target="http://www.ldonline.org/article/19308/" TargetMode="External"/><Relationship Id="rId14" Type="http://schemas.openxmlformats.org/officeDocument/2006/relationships/image" Target="media/image4.jpg"/><Relationship Id="rId22"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4521</TotalTime>
  <Pages>30</Pages>
  <Words>9320</Words>
  <Characters>53126</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Robinson</dc:creator>
  <cp:keywords/>
  <dc:description/>
  <cp:lastModifiedBy>Xuan Wang</cp:lastModifiedBy>
  <cp:revision>49</cp:revision>
  <dcterms:created xsi:type="dcterms:W3CDTF">2017-01-12T18:02:00Z</dcterms:created>
  <dcterms:modified xsi:type="dcterms:W3CDTF">2017-04-20T19:12:00Z</dcterms:modified>
</cp:coreProperties>
</file>